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61695" w14:textId="4A3D7579" w:rsidR="00CA1C2A" w:rsidRPr="00681088" w:rsidRDefault="004D2F50" w:rsidP="00CA1C2A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4D2F50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32D07B39" wp14:editId="35BC4920">
            <wp:extent cx="5940425" cy="303428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102AF" w14:textId="02734665" w:rsidR="00C2038C" w:rsidRPr="00681088" w:rsidRDefault="005451BC" w:rsidP="00CA1C2A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81088">
        <w:rPr>
          <w:rFonts w:ascii="Times New Roman" w:hAnsi="Times New Roman" w:cs="Times New Roman"/>
          <w:sz w:val="27"/>
          <w:szCs w:val="27"/>
        </w:rPr>
        <w:t>1.</w:t>
      </w:r>
      <w:r w:rsidR="00A10019" w:rsidRPr="00681088">
        <w:rPr>
          <w:rFonts w:ascii="Times New Roman" w:hAnsi="Times New Roman" w:cs="Times New Roman"/>
          <w:sz w:val="27"/>
          <w:szCs w:val="27"/>
        </w:rPr>
        <w:t xml:space="preserve">1. </w:t>
      </w:r>
      <w:r w:rsidR="00C2038C" w:rsidRPr="00681088">
        <w:rPr>
          <w:rFonts w:ascii="Times New Roman" w:hAnsi="Times New Roman" w:cs="Times New Roman"/>
          <w:sz w:val="27"/>
          <w:szCs w:val="27"/>
        </w:rPr>
        <w:t xml:space="preserve">Настоящее положение о проведении </w:t>
      </w:r>
      <w:r w:rsidR="00CA1C2A" w:rsidRPr="00681088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CA1C2A" w:rsidRPr="00681088">
        <w:rPr>
          <w:rFonts w:ascii="Times New Roman" w:hAnsi="Times New Roman" w:cs="Times New Roman"/>
          <w:sz w:val="27"/>
          <w:szCs w:val="27"/>
        </w:rPr>
        <w:t xml:space="preserve"> Открытого регионального конкурса пианистов им. Л. Н. </w:t>
      </w:r>
      <w:proofErr w:type="spellStart"/>
      <w:r w:rsidR="00CA1C2A" w:rsidRPr="00681088">
        <w:rPr>
          <w:rFonts w:ascii="Times New Roman" w:hAnsi="Times New Roman" w:cs="Times New Roman"/>
          <w:sz w:val="27"/>
          <w:szCs w:val="27"/>
        </w:rPr>
        <w:t>Синцева</w:t>
      </w:r>
      <w:proofErr w:type="spellEnd"/>
      <w:r w:rsidR="00CA1C2A" w:rsidRPr="00681088">
        <w:rPr>
          <w:rFonts w:ascii="Times New Roman" w:hAnsi="Times New Roman" w:cs="Times New Roman"/>
          <w:sz w:val="27"/>
          <w:szCs w:val="27"/>
        </w:rPr>
        <w:t xml:space="preserve"> </w:t>
      </w:r>
      <w:r w:rsidR="00C2038C" w:rsidRPr="00681088">
        <w:rPr>
          <w:rFonts w:ascii="Times New Roman" w:hAnsi="Times New Roman" w:cs="Times New Roman"/>
          <w:sz w:val="27"/>
          <w:szCs w:val="27"/>
        </w:rPr>
        <w:t>(далее –</w:t>
      </w:r>
      <w:r w:rsidR="006E3D14" w:rsidRPr="00681088">
        <w:rPr>
          <w:rFonts w:ascii="Times New Roman" w:hAnsi="Times New Roman" w:cs="Times New Roman"/>
          <w:sz w:val="27"/>
          <w:szCs w:val="27"/>
        </w:rPr>
        <w:t xml:space="preserve"> К</w:t>
      </w:r>
      <w:r w:rsidR="00C2038C" w:rsidRPr="00681088">
        <w:rPr>
          <w:rFonts w:ascii="Times New Roman" w:hAnsi="Times New Roman" w:cs="Times New Roman"/>
          <w:sz w:val="27"/>
          <w:szCs w:val="27"/>
        </w:rPr>
        <w:t>онкурс) регламентирует порядок</w:t>
      </w:r>
      <w:r w:rsidR="0081639D" w:rsidRPr="00681088">
        <w:rPr>
          <w:sz w:val="27"/>
          <w:szCs w:val="27"/>
        </w:rPr>
        <w:t xml:space="preserve"> </w:t>
      </w:r>
      <w:r w:rsidR="0081639D" w:rsidRPr="00681088">
        <w:rPr>
          <w:rFonts w:ascii="Times New Roman" w:hAnsi="Times New Roman" w:cs="Times New Roman"/>
          <w:sz w:val="27"/>
          <w:szCs w:val="27"/>
        </w:rPr>
        <w:t xml:space="preserve">организации и </w:t>
      </w:r>
      <w:r w:rsidR="004766EE" w:rsidRPr="00681088">
        <w:rPr>
          <w:rFonts w:ascii="Times New Roman" w:hAnsi="Times New Roman" w:cs="Times New Roman"/>
          <w:sz w:val="27"/>
          <w:szCs w:val="27"/>
        </w:rPr>
        <w:t>проведения, цель</w:t>
      </w:r>
      <w:r w:rsidR="00C2038C" w:rsidRPr="00681088">
        <w:rPr>
          <w:rFonts w:ascii="Times New Roman" w:hAnsi="Times New Roman" w:cs="Times New Roman"/>
          <w:sz w:val="27"/>
          <w:szCs w:val="27"/>
        </w:rPr>
        <w:t xml:space="preserve"> и задачи, критерии конкурсного отбора, подведение итогов </w:t>
      </w:r>
      <w:r w:rsidR="006E3D14" w:rsidRPr="00681088">
        <w:rPr>
          <w:rFonts w:ascii="Times New Roman" w:hAnsi="Times New Roman" w:cs="Times New Roman"/>
          <w:sz w:val="27"/>
          <w:szCs w:val="27"/>
        </w:rPr>
        <w:t>К</w:t>
      </w:r>
      <w:r w:rsidR="00C2038C" w:rsidRPr="00681088">
        <w:rPr>
          <w:rFonts w:ascii="Times New Roman" w:hAnsi="Times New Roman" w:cs="Times New Roman"/>
          <w:sz w:val="27"/>
          <w:szCs w:val="27"/>
        </w:rPr>
        <w:t>онкурса и награждение.</w:t>
      </w:r>
    </w:p>
    <w:p w14:paraId="000688F7" w14:textId="36EAEE18" w:rsidR="00C2038C" w:rsidRPr="00681088" w:rsidRDefault="00A10019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81088">
        <w:rPr>
          <w:rFonts w:ascii="Times New Roman" w:hAnsi="Times New Roman" w:cs="Times New Roman"/>
          <w:sz w:val="27"/>
          <w:szCs w:val="27"/>
        </w:rPr>
        <w:t xml:space="preserve">1.2. </w:t>
      </w:r>
      <w:r w:rsidR="00C2038C" w:rsidRPr="00681088">
        <w:rPr>
          <w:rFonts w:ascii="Times New Roman" w:hAnsi="Times New Roman" w:cs="Times New Roman"/>
          <w:sz w:val="27"/>
          <w:szCs w:val="27"/>
        </w:rPr>
        <w:t xml:space="preserve">Учредитель </w:t>
      </w:r>
      <w:r w:rsidR="006E3D14" w:rsidRPr="00681088">
        <w:rPr>
          <w:rFonts w:ascii="Times New Roman" w:hAnsi="Times New Roman" w:cs="Times New Roman"/>
          <w:sz w:val="27"/>
          <w:szCs w:val="27"/>
        </w:rPr>
        <w:t>К</w:t>
      </w:r>
      <w:r w:rsidR="00C2038C" w:rsidRPr="00681088">
        <w:rPr>
          <w:rFonts w:ascii="Times New Roman" w:hAnsi="Times New Roman" w:cs="Times New Roman"/>
          <w:sz w:val="27"/>
          <w:szCs w:val="27"/>
        </w:rPr>
        <w:t>онкурса – Министерство культуры и национальной политики Кузбасса.</w:t>
      </w:r>
    </w:p>
    <w:p w14:paraId="77FA7FE0" w14:textId="6C663E1B" w:rsidR="004E68FF" w:rsidRPr="00681088" w:rsidRDefault="00A10019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81088">
        <w:rPr>
          <w:rFonts w:ascii="Times New Roman" w:hAnsi="Times New Roman" w:cs="Times New Roman"/>
          <w:sz w:val="27"/>
          <w:szCs w:val="27"/>
        </w:rPr>
        <w:t xml:space="preserve">1.3. </w:t>
      </w:r>
      <w:r w:rsidR="00C2038C" w:rsidRPr="00681088">
        <w:rPr>
          <w:rFonts w:ascii="Times New Roman" w:hAnsi="Times New Roman" w:cs="Times New Roman"/>
          <w:sz w:val="27"/>
          <w:szCs w:val="27"/>
        </w:rPr>
        <w:t xml:space="preserve">Организатор </w:t>
      </w:r>
      <w:r w:rsidR="006E3D14" w:rsidRPr="00681088">
        <w:rPr>
          <w:rFonts w:ascii="Times New Roman" w:hAnsi="Times New Roman" w:cs="Times New Roman"/>
          <w:sz w:val="27"/>
          <w:szCs w:val="27"/>
        </w:rPr>
        <w:t>К</w:t>
      </w:r>
      <w:r w:rsidR="00C2038C" w:rsidRPr="00681088">
        <w:rPr>
          <w:rFonts w:ascii="Times New Roman" w:hAnsi="Times New Roman" w:cs="Times New Roman"/>
          <w:sz w:val="27"/>
          <w:szCs w:val="27"/>
        </w:rPr>
        <w:t xml:space="preserve">онкурса – </w:t>
      </w:r>
      <w:r w:rsidR="004E68FF" w:rsidRPr="00681088">
        <w:rPr>
          <w:rFonts w:ascii="Times New Roman" w:hAnsi="Times New Roman" w:cs="Times New Roman"/>
          <w:sz w:val="27"/>
          <w:szCs w:val="27"/>
        </w:rPr>
        <w:t>ГАПОУ «Кузбасский музыкальный колледж» (далее – Организатор).</w:t>
      </w:r>
    </w:p>
    <w:p w14:paraId="013BF5E5" w14:textId="699C5AF3" w:rsidR="00CA1C2A" w:rsidRPr="00681088" w:rsidRDefault="00CA1C2A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81088">
        <w:rPr>
          <w:rFonts w:ascii="Times New Roman" w:hAnsi="Times New Roman" w:cs="Times New Roman"/>
          <w:sz w:val="27"/>
          <w:szCs w:val="27"/>
        </w:rPr>
        <w:t>1.4. Конкурс проводится среди учащихся</w:t>
      </w:r>
      <w:r w:rsidR="003E720F" w:rsidRPr="00681088">
        <w:rPr>
          <w:rFonts w:ascii="Times New Roman" w:hAnsi="Times New Roman" w:cs="Times New Roman"/>
          <w:sz w:val="27"/>
          <w:szCs w:val="27"/>
        </w:rPr>
        <w:t xml:space="preserve">, </w:t>
      </w:r>
      <w:r w:rsidRPr="00681088">
        <w:rPr>
          <w:rFonts w:ascii="Times New Roman" w:hAnsi="Times New Roman" w:cs="Times New Roman"/>
          <w:sz w:val="27"/>
          <w:szCs w:val="27"/>
        </w:rPr>
        <w:t>преподавателей учреждений среднего, высшего профессионального образования в сфере культуры и искусства, специальных музыкальных школ, учреждений дополнительного образования (детских школ искусств, детских музыкальных школ, детских хоровых школ).</w:t>
      </w:r>
    </w:p>
    <w:p w14:paraId="502197A1" w14:textId="6ED78015" w:rsidR="00CA1C2A" w:rsidRPr="00681088" w:rsidRDefault="005451BC" w:rsidP="002227CB">
      <w:pPr>
        <w:pStyle w:val="ac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81088">
        <w:rPr>
          <w:rFonts w:ascii="Times New Roman" w:hAnsi="Times New Roman" w:cs="Times New Roman"/>
          <w:sz w:val="27"/>
          <w:szCs w:val="27"/>
        </w:rPr>
        <w:t>1</w:t>
      </w:r>
      <w:r w:rsidR="00CA1C2A" w:rsidRPr="00681088">
        <w:rPr>
          <w:rFonts w:ascii="Times New Roman" w:hAnsi="Times New Roman" w:cs="Times New Roman"/>
          <w:sz w:val="27"/>
          <w:szCs w:val="27"/>
        </w:rPr>
        <w:t>.5</w:t>
      </w:r>
      <w:r w:rsidR="00A10019" w:rsidRPr="00681088">
        <w:rPr>
          <w:rFonts w:ascii="Times New Roman" w:hAnsi="Times New Roman" w:cs="Times New Roman"/>
          <w:sz w:val="27"/>
          <w:szCs w:val="27"/>
        </w:rPr>
        <w:t xml:space="preserve">. </w:t>
      </w:r>
      <w:r w:rsidR="004E68FF" w:rsidRPr="00681088">
        <w:rPr>
          <w:rFonts w:ascii="Times New Roman" w:hAnsi="Times New Roman" w:cs="Times New Roman"/>
          <w:sz w:val="27"/>
          <w:szCs w:val="27"/>
        </w:rPr>
        <w:t xml:space="preserve">Сроки проведения: </w:t>
      </w:r>
      <w:r w:rsidR="00CA1C2A" w:rsidRPr="00681088">
        <w:rPr>
          <w:rFonts w:ascii="Times New Roman" w:hAnsi="Times New Roman" w:cs="Times New Roman"/>
          <w:b/>
          <w:sz w:val="27"/>
          <w:szCs w:val="27"/>
        </w:rPr>
        <w:t xml:space="preserve">17–19 апреля 2025 года. </w:t>
      </w:r>
    </w:p>
    <w:p w14:paraId="389A0808" w14:textId="7A42A774" w:rsidR="00BA5929" w:rsidRPr="00681088" w:rsidRDefault="00CA1C2A" w:rsidP="002227CB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81088">
        <w:rPr>
          <w:rFonts w:ascii="Times New Roman" w:hAnsi="Times New Roman" w:cs="Times New Roman"/>
          <w:sz w:val="27"/>
          <w:szCs w:val="27"/>
        </w:rPr>
        <w:t>1.6</w:t>
      </w:r>
      <w:r w:rsidR="00A10019" w:rsidRPr="00681088">
        <w:rPr>
          <w:rFonts w:ascii="Times New Roman" w:hAnsi="Times New Roman" w:cs="Times New Roman"/>
          <w:sz w:val="27"/>
          <w:szCs w:val="27"/>
        </w:rPr>
        <w:t xml:space="preserve">. </w:t>
      </w:r>
      <w:r w:rsidR="004E68FF" w:rsidRPr="00681088">
        <w:rPr>
          <w:rFonts w:ascii="Times New Roman" w:hAnsi="Times New Roman" w:cs="Times New Roman"/>
          <w:sz w:val="27"/>
          <w:szCs w:val="27"/>
        </w:rPr>
        <w:t>Форма проведения: очная.</w:t>
      </w:r>
    </w:p>
    <w:p w14:paraId="516C4E89" w14:textId="60A536A8" w:rsidR="005D402B" w:rsidRPr="00E676D7" w:rsidRDefault="00CA1C2A" w:rsidP="00FE6573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81088">
        <w:rPr>
          <w:rFonts w:ascii="Times New Roman" w:hAnsi="Times New Roman" w:cs="Times New Roman"/>
          <w:sz w:val="27"/>
          <w:szCs w:val="27"/>
        </w:rPr>
        <w:t>1.7</w:t>
      </w:r>
      <w:r w:rsidR="00A10019" w:rsidRPr="00681088">
        <w:rPr>
          <w:rFonts w:ascii="Times New Roman" w:hAnsi="Times New Roman" w:cs="Times New Roman"/>
          <w:sz w:val="27"/>
          <w:szCs w:val="27"/>
        </w:rPr>
        <w:t xml:space="preserve">. </w:t>
      </w:r>
      <w:r w:rsidR="004E68FF" w:rsidRPr="00681088">
        <w:rPr>
          <w:rFonts w:ascii="Times New Roman" w:hAnsi="Times New Roman" w:cs="Times New Roman"/>
          <w:sz w:val="27"/>
          <w:szCs w:val="27"/>
        </w:rPr>
        <w:t xml:space="preserve">Место </w:t>
      </w:r>
      <w:r w:rsidR="005F2AF3" w:rsidRPr="00681088">
        <w:rPr>
          <w:rFonts w:ascii="Times New Roman" w:hAnsi="Times New Roman" w:cs="Times New Roman"/>
          <w:sz w:val="27"/>
          <w:szCs w:val="27"/>
        </w:rPr>
        <w:t xml:space="preserve">проведения: </w:t>
      </w:r>
      <w:r w:rsidR="00E676D7">
        <w:rPr>
          <w:rFonts w:ascii="Times New Roman" w:hAnsi="Times New Roman" w:cs="Times New Roman"/>
          <w:sz w:val="27"/>
          <w:szCs w:val="27"/>
        </w:rPr>
        <w:t xml:space="preserve">ФГБОУ </w:t>
      </w:r>
      <w:proofErr w:type="gramStart"/>
      <w:r w:rsidR="00E676D7">
        <w:rPr>
          <w:rFonts w:ascii="Times New Roman" w:hAnsi="Times New Roman" w:cs="Times New Roman"/>
          <w:sz w:val="27"/>
          <w:szCs w:val="27"/>
        </w:rPr>
        <w:t>ВО</w:t>
      </w:r>
      <w:proofErr w:type="gramEnd"/>
      <w:r w:rsidR="00E676D7">
        <w:rPr>
          <w:rFonts w:ascii="Times New Roman" w:hAnsi="Times New Roman" w:cs="Times New Roman"/>
          <w:sz w:val="27"/>
          <w:szCs w:val="27"/>
        </w:rPr>
        <w:t xml:space="preserve"> «Кемеровский государственный институт культуры», г. Кемерово, ул. Ворошилова, 17.</w:t>
      </w:r>
    </w:p>
    <w:p w14:paraId="151FE5B9" w14:textId="77777777" w:rsidR="00FE6573" w:rsidRPr="00E676D7" w:rsidRDefault="00FE6573" w:rsidP="00FE6573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5D0CE3C4" w14:textId="39C85D01" w:rsidR="00CA1C2A" w:rsidRPr="004D2F50" w:rsidRDefault="00CA1C2A" w:rsidP="004D2F50">
      <w:pPr>
        <w:pStyle w:val="a9"/>
        <w:numPr>
          <w:ilvl w:val="0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D2F50">
        <w:rPr>
          <w:rFonts w:ascii="Times New Roman" w:eastAsia="Calibri" w:hAnsi="Times New Roman" w:cs="Times New Roman"/>
          <w:b/>
          <w:sz w:val="27"/>
          <w:szCs w:val="27"/>
        </w:rPr>
        <w:t>ЦЕЛЬ И ЗАДАЧИ КОНКУРСА</w:t>
      </w:r>
    </w:p>
    <w:p w14:paraId="528AC94B" w14:textId="77777777" w:rsidR="00CA1C2A" w:rsidRPr="00681088" w:rsidRDefault="00CA1C2A" w:rsidP="00CA1C2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1591C16" w14:textId="77777777" w:rsidR="00CA1C2A" w:rsidRPr="00681088" w:rsidRDefault="00CA1C2A" w:rsidP="00CA1C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81088">
        <w:rPr>
          <w:rFonts w:ascii="Times New Roman" w:eastAsia="Calibri" w:hAnsi="Times New Roman" w:cs="Times New Roman"/>
          <w:sz w:val="27"/>
          <w:szCs w:val="27"/>
        </w:rPr>
        <w:t xml:space="preserve">2.1. </w:t>
      </w:r>
      <w:bookmarkStart w:id="0" w:name="_Hlk183273693"/>
      <w:r w:rsidRPr="00681088">
        <w:rPr>
          <w:rFonts w:ascii="Times New Roman" w:eastAsia="Calibri" w:hAnsi="Times New Roman" w:cs="Times New Roman"/>
          <w:sz w:val="27"/>
          <w:szCs w:val="27"/>
        </w:rPr>
        <w:t>Цель Конкурса: сохранение и развитие фортепианной исполнительской школы, повышение роли</w:t>
      </w:r>
      <w:r w:rsidRPr="00681088">
        <w:rPr>
          <w:rFonts w:ascii="Calibri" w:eastAsia="Calibri" w:hAnsi="Calibri" w:cs="Times New Roman"/>
          <w:kern w:val="0"/>
          <w:sz w:val="27"/>
          <w:szCs w:val="27"/>
          <w14:ligatures w14:val="none"/>
        </w:rPr>
        <w:t xml:space="preserve"> </w:t>
      </w:r>
      <w:r w:rsidRPr="00681088">
        <w:rPr>
          <w:rFonts w:ascii="Times New Roman" w:eastAsia="Calibri" w:hAnsi="Times New Roman" w:cs="Times New Roman"/>
          <w:sz w:val="27"/>
          <w:szCs w:val="27"/>
        </w:rPr>
        <w:t>исполнительского фортепианного творчества в художественном образовании, эстетическом и нравственном воспитании подрастающего поколения на материале лучших классических музыкальных произведений российской и мировой культуры.</w:t>
      </w:r>
    </w:p>
    <w:p w14:paraId="429749AA" w14:textId="77777777" w:rsidR="00CA1C2A" w:rsidRPr="00681088" w:rsidRDefault="00CA1C2A" w:rsidP="00CA1C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81088">
        <w:rPr>
          <w:rFonts w:ascii="Times New Roman" w:eastAsia="Calibri" w:hAnsi="Times New Roman" w:cs="Times New Roman"/>
          <w:sz w:val="27"/>
          <w:szCs w:val="27"/>
        </w:rPr>
        <w:t xml:space="preserve">2.2. Задачи Конкурса: </w:t>
      </w:r>
    </w:p>
    <w:p w14:paraId="3DC00EFF" w14:textId="2FA6AAD1" w:rsidR="00144F5B" w:rsidRPr="00681088" w:rsidRDefault="00CA1C2A" w:rsidP="006810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81088">
        <w:rPr>
          <w:rFonts w:ascii="Times New Roman" w:eastAsia="Calibri" w:hAnsi="Times New Roman" w:cs="Times New Roman"/>
          <w:sz w:val="27"/>
          <w:szCs w:val="27"/>
        </w:rPr>
        <w:t xml:space="preserve">2.2.1. Сохранение и популяризация традиций сольного фортепианного исполнительства в культурном и образовательном пространстве </w:t>
      </w:r>
      <w:r w:rsidR="00681088" w:rsidRPr="00681088">
        <w:rPr>
          <w:rFonts w:ascii="Times New Roman" w:eastAsia="Calibri" w:hAnsi="Times New Roman" w:cs="Times New Roman"/>
          <w:sz w:val="27"/>
          <w:szCs w:val="27"/>
        </w:rPr>
        <w:t xml:space="preserve">Сибирского региона. </w:t>
      </w:r>
    </w:p>
    <w:p w14:paraId="18FDF808" w14:textId="57F1631E" w:rsidR="00CA1C2A" w:rsidRPr="00681088" w:rsidRDefault="00CA1C2A" w:rsidP="00144F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81088">
        <w:rPr>
          <w:rFonts w:ascii="Times New Roman" w:eastAsia="Calibri" w:hAnsi="Times New Roman" w:cs="Times New Roman"/>
          <w:sz w:val="27"/>
          <w:szCs w:val="27"/>
        </w:rPr>
        <w:t>2.2.2. Создание условий для развития и реализации творческих способностей одарённых д</w:t>
      </w:r>
      <w:r w:rsidR="001166A2" w:rsidRPr="00681088">
        <w:rPr>
          <w:rFonts w:ascii="Times New Roman" w:eastAsia="Calibri" w:hAnsi="Times New Roman" w:cs="Times New Roman"/>
          <w:sz w:val="27"/>
          <w:szCs w:val="27"/>
        </w:rPr>
        <w:t>етей, молодежи, преподавателей</w:t>
      </w:r>
      <w:r w:rsidRPr="00681088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622116A8" w14:textId="77777777" w:rsidR="00CA1C2A" w:rsidRPr="00681088" w:rsidRDefault="00CA1C2A" w:rsidP="00CA1C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81088">
        <w:rPr>
          <w:rFonts w:ascii="Times New Roman" w:eastAsia="Calibri" w:hAnsi="Times New Roman" w:cs="Times New Roman"/>
          <w:sz w:val="27"/>
          <w:szCs w:val="27"/>
        </w:rPr>
        <w:lastRenderedPageBreak/>
        <w:t>2.2.3. Выявление новых имен талантливых детей, музыкантов разного уровня, совершенствование профессионального мастерства.</w:t>
      </w:r>
    </w:p>
    <w:p w14:paraId="2A6F1D60" w14:textId="4C24789A" w:rsidR="00CA1C2A" w:rsidRPr="00681088" w:rsidRDefault="00CA1C2A" w:rsidP="00CA1C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81088">
        <w:rPr>
          <w:rFonts w:ascii="Times New Roman" w:eastAsia="Calibri" w:hAnsi="Times New Roman" w:cs="Times New Roman"/>
          <w:sz w:val="27"/>
          <w:szCs w:val="27"/>
        </w:rPr>
        <w:t>2.2.4. Обмен опытом в области сольного фортепианного исполнительского искусства между преподавателями образовательных учреждений, повышен</w:t>
      </w:r>
      <w:r w:rsidR="008C329A" w:rsidRPr="00681088">
        <w:rPr>
          <w:rFonts w:ascii="Times New Roman" w:eastAsia="Calibri" w:hAnsi="Times New Roman" w:cs="Times New Roman"/>
          <w:sz w:val="27"/>
          <w:szCs w:val="27"/>
        </w:rPr>
        <w:t xml:space="preserve">ие квалификации преподавателей </w:t>
      </w:r>
      <w:r w:rsidR="001166A2" w:rsidRPr="00681088">
        <w:rPr>
          <w:rFonts w:ascii="Times New Roman" w:eastAsia="Calibri" w:hAnsi="Times New Roman" w:cs="Times New Roman"/>
          <w:sz w:val="27"/>
          <w:szCs w:val="27"/>
        </w:rPr>
        <w:t xml:space="preserve">и </w:t>
      </w:r>
      <w:r w:rsidRPr="00681088">
        <w:rPr>
          <w:rFonts w:ascii="Times New Roman" w:eastAsia="Calibri" w:hAnsi="Times New Roman" w:cs="Times New Roman"/>
          <w:sz w:val="27"/>
          <w:szCs w:val="27"/>
        </w:rPr>
        <w:t>исполнителей.</w:t>
      </w:r>
    </w:p>
    <w:p w14:paraId="629ED9FC" w14:textId="77777777" w:rsidR="008C329A" w:rsidRPr="00681088" w:rsidRDefault="008C329A" w:rsidP="00CA1C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bookmarkEnd w:id="0"/>
    <w:p w14:paraId="5AC01B7E" w14:textId="331FB63C" w:rsidR="00CA1C2A" w:rsidRPr="00681088" w:rsidRDefault="008C329A" w:rsidP="008C329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81088">
        <w:rPr>
          <w:rFonts w:ascii="Times New Roman" w:eastAsia="Calibri" w:hAnsi="Times New Roman" w:cs="Times New Roman"/>
          <w:sz w:val="27"/>
          <w:szCs w:val="27"/>
        </w:rPr>
        <w:t xml:space="preserve">3. </w:t>
      </w:r>
      <w:r w:rsidR="00CA1C2A" w:rsidRPr="00681088">
        <w:rPr>
          <w:rFonts w:ascii="Times New Roman" w:eastAsia="Calibri" w:hAnsi="Times New Roman" w:cs="Times New Roman"/>
          <w:b/>
          <w:sz w:val="27"/>
          <w:szCs w:val="27"/>
        </w:rPr>
        <w:t>ПОРЯДОК ПРОВЕДЕНИЯ КОНКУРСА</w:t>
      </w:r>
    </w:p>
    <w:p w14:paraId="16EB91BC" w14:textId="77777777" w:rsidR="00CA1C2A" w:rsidRPr="00681088" w:rsidRDefault="00CA1C2A" w:rsidP="00CA1C2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66428E6B" w14:textId="20F62048" w:rsidR="00CA1C2A" w:rsidRPr="00681088" w:rsidRDefault="00CA1C2A" w:rsidP="00CA1C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81088">
        <w:rPr>
          <w:rFonts w:ascii="Times New Roman" w:eastAsia="Calibri" w:hAnsi="Times New Roman" w:cs="Times New Roman"/>
          <w:sz w:val="27"/>
          <w:szCs w:val="27"/>
        </w:rPr>
        <w:t>3.1</w:t>
      </w:r>
      <w:r w:rsidR="00681088">
        <w:rPr>
          <w:rFonts w:ascii="Times New Roman" w:eastAsia="Calibri" w:hAnsi="Times New Roman" w:cs="Times New Roman"/>
          <w:sz w:val="27"/>
          <w:szCs w:val="27"/>
        </w:rPr>
        <w:t>.</w:t>
      </w:r>
      <w:r w:rsidRPr="0068108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>Для подготовки и проведения Конкурса создается организационный комитет (далее – Оргкомитет) (Приложение № 1 к настоящему Положению).</w:t>
      </w:r>
    </w:p>
    <w:p w14:paraId="225E96C2" w14:textId="77777777" w:rsidR="00CA1C2A" w:rsidRPr="00681088" w:rsidRDefault="00CA1C2A" w:rsidP="00CA1C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1" w:name="_Hlk183274827"/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>3.2. Функции Оргкомитета:</w:t>
      </w:r>
    </w:p>
    <w:p w14:paraId="21CA5BEE" w14:textId="77777777" w:rsidR="00CA1C2A" w:rsidRPr="00681088" w:rsidRDefault="00CA1C2A" w:rsidP="00CA1C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>3.2.1. Разработка положения и программы Конкурса.</w:t>
      </w:r>
    </w:p>
    <w:p w14:paraId="6B358FED" w14:textId="77777777" w:rsidR="00CA1C2A" w:rsidRPr="00681088" w:rsidRDefault="00CA1C2A" w:rsidP="00CA1C2A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7"/>
          <w:szCs w:val="27"/>
        </w:rPr>
      </w:pP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>3.2.2. Информирование организаций о проведении Конкурса и его условиях.</w:t>
      </w:r>
      <w:r w:rsidRPr="00681088">
        <w:rPr>
          <w:rFonts w:ascii="Calibri" w:eastAsia="Calibri" w:hAnsi="Calibri" w:cs="Times New Roman"/>
          <w:sz w:val="27"/>
          <w:szCs w:val="27"/>
        </w:rPr>
        <w:t xml:space="preserve"> </w:t>
      </w:r>
    </w:p>
    <w:p w14:paraId="00DF6878" w14:textId="77777777" w:rsidR="00CA1C2A" w:rsidRPr="00681088" w:rsidRDefault="00CA1C2A" w:rsidP="00CA1C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>3.2.3. Утверждение состава жюри.</w:t>
      </w:r>
    </w:p>
    <w:p w14:paraId="15B77054" w14:textId="77777777" w:rsidR="00CA1C2A" w:rsidRPr="00681088" w:rsidRDefault="00CA1C2A" w:rsidP="00CA1C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>3.2.4. Сбор заявок с прилагаемыми документами.</w:t>
      </w:r>
    </w:p>
    <w:p w14:paraId="395D0ADA" w14:textId="77777777" w:rsidR="00CA1C2A" w:rsidRPr="00681088" w:rsidRDefault="00CA1C2A" w:rsidP="00CA1C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>3.2.5. Организация прослушивания участников.</w:t>
      </w:r>
    </w:p>
    <w:p w14:paraId="41762559" w14:textId="77777777" w:rsidR="00CA1C2A" w:rsidRPr="00681088" w:rsidRDefault="00CA1C2A" w:rsidP="00CA1C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>3.2.6. Оформление результатов Конкурса, организация награждения.</w:t>
      </w:r>
    </w:p>
    <w:bookmarkEnd w:id="1"/>
    <w:p w14:paraId="6C83A8E3" w14:textId="77777777" w:rsidR="00CA1C2A" w:rsidRPr="00681088" w:rsidRDefault="00CA1C2A" w:rsidP="00CA1C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>3.3. Организатор имеет право использовать, тиражировать и распространять видеоматериалы Конкурса с информационно-методической целью.</w:t>
      </w:r>
    </w:p>
    <w:p w14:paraId="11F2F957" w14:textId="77777777" w:rsidR="00CA1C2A" w:rsidRPr="00681088" w:rsidRDefault="00CA1C2A" w:rsidP="00CA1C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3.4. Жюри Конкурса утверждается Организатором. </w:t>
      </w:r>
      <w:r w:rsidRPr="00681088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Жюри формируется из числа специалистов в области фортепианного искусства: признанных деятелей культуры и искусства, ведущих преподавателей образовательных учреждений сферы культуры и искусства, известных представителей российской музыкальной общественности.</w:t>
      </w:r>
    </w:p>
    <w:p w14:paraId="31542F3C" w14:textId="0D2C5817" w:rsidR="00CA1C2A" w:rsidRPr="00681088" w:rsidRDefault="00CA1C2A" w:rsidP="00CA1C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</w:pP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>3.4.1.</w:t>
      </w: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Жюри возглавляет Председатель.</w:t>
      </w:r>
      <w:r w:rsidR="00EB3EC3" w:rsidRPr="00681088">
        <w:rPr>
          <w:sz w:val="27"/>
          <w:szCs w:val="27"/>
        </w:rPr>
        <w:t xml:space="preserve"> </w:t>
      </w:r>
    </w:p>
    <w:p w14:paraId="05A4E638" w14:textId="77777777" w:rsidR="00CA1C2A" w:rsidRPr="00681088" w:rsidRDefault="00CA1C2A" w:rsidP="00CA1C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>3.4.2.</w:t>
      </w: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Председатель имеет право двух голосов при решении спорных вопросов.</w:t>
      </w:r>
    </w:p>
    <w:p w14:paraId="2220A885" w14:textId="77777777" w:rsidR="00CA1C2A" w:rsidRPr="00681088" w:rsidRDefault="00CA1C2A" w:rsidP="00CA1C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>3.4.3.</w:t>
      </w: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Член жюри, представивший в качестве конкурсанта своего учащегося, в оценке его выступления не участвует.</w:t>
      </w:r>
    </w:p>
    <w:p w14:paraId="49A212AF" w14:textId="4A3AF0B0" w:rsidR="00BD1ADD" w:rsidRPr="00681088" w:rsidRDefault="00BD1ADD" w:rsidP="00CA1C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>3.4.4. Жюри совместно с оргкомитетом имеют право не допускать к конкурсным прослушиваниям участника, программа которого не соответствует Положению конкурса, а также остановить выступление участника конкурса при нарушении временного регламента.</w:t>
      </w:r>
    </w:p>
    <w:p w14:paraId="2378A28E" w14:textId="599694DB" w:rsidR="002F7FEF" w:rsidRPr="00681088" w:rsidRDefault="002F7FEF" w:rsidP="002F7F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>3.5.</w:t>
      </w: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Порядок выступления участников определяется жеребьевкой в каждой возрастной группе. Жеребьевка проводится заочно Оргкомитетом Конкурса.</w:t>
      </w:r>
    </w:p>
    <w:p w14:paraId="6600F44E" w14:textId="03438F11" w:rsidR="002F7FEF" w:rsidRPr="00681088" w:rsidRDefault="002F7FEF" w:rsidP="002F7F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>3.6.</w:t>
      </w: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Все очные выступления проходят в присутствии зрителей. </w:t>
      </w:r>
    </w:p>
    <w:p w14:paraId="4DA9428E" w14:textId="52DF021B" w:rsidR="002F7FEF" w:rsidRPr="00681088" w:rsidRDefault="002F7FEF" w:rsidP="002F7F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>3.7.</w:t>
      </w:r>
      <w:r w:rsidRPr="0068108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Время для репетиций участников очных выступлений будет сформировано после получения всех заявок (не менее 5 минут на участника). </w:t>
      </w:r>
    </w:p>
    <w:p w14:paraId="0F77ACD3" w14:textId="77777777" w:rsidR="00CA1C2A" w:rsidRPr="00681088" w:rsidRDefault="00CA1C2A" w:rsidP="00CA1C2A">
      <w:pPr>
        <w:spacing w:after="0" w:line="240" w:lineRule="auto"/>
        <w:rPr>
          <w:rFonts w:ascii="Times New Roman" w:eastAsia="Calibri" w:hAnsi="Times New Roman" w:cs="Times New Roman"/>
          <w:b/>
          <w:bCs/>
          <w:kern w:val="32"/>
          <w:sz w:val="27"/>
          <w:szCs w:val="27"/>
          <w:lang w:eastAsia="ru-RU"/>
          <w14:ligatures w14:val="none"/>
        </w:rPr>
      </w:pPr>
    </w:p>
    <w:p w14:paraId="7D2DCFFF" w14:textId="5F6668FB" w:rsidR="00CA1C2A" w:rsidRPr="00681088" w:rsidRDefault="00CA1C2A" w:rsidP="00681088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bookmarkStart w:id="2" w:name="_Hlk183275314"/>
      <w:r w:rsidRPr="0068108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УСЛОВИЯ ПРОВЕДЕНИЯ КОНКУРСА</w:t>
      </w:r>
    </w:p>
    <w:bookmarkEnd w:id="2"/>
    <w:p w14:paraId="6191766D" w14:textId="77777777" w:rsidR="00CA1C2A" w:rsidRPr="00681088" w:rsidRDefault="00CA1C2A" w:rsidP="00CA1C2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24791921" w14:textId="22B1427D" w:rsidR="00CA1C2A" w:rsidRPr="00681088" w:rsidRDefault="00CA1C2A" w:rsidP="00CA1C2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kern w:val="0"/>
          <w:sz w:val="27"/>
          <w:szCs w:val="27"/>
          <w:lang w:eastAsia="ru-RU"/>
          <w14:ligatures w14:val="none"/>
        </w:rPr>
      </w:pPr>
      <w:r w:rsidRPr="0068108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4.1. </w:t>
      </w:r>
      <w:r w:rsidR="008C329A" w:rsidRPr="00681088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 xml:space="preserve">Конкурс проводится по следующим </w:t>
      </w:r>
      <w:r w:rsidRPr="00681088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>возрастным группам:</w:t>
      </w:r>
    </w:p>
    <w:p w14:paraId="23EF8B7D" w14:textId="77777777" w:rsidR="008C329A" w:rsidRPr="008C329A" w:rsidRDefault="008C329A" w:rsidP="008C329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ab/>
        <w:t>I группа – до 8 лет (включительно);</w:t>
      </w:r>
    </w:p>
    <w:p w14:paraId="37C6FFDF" w14:textId="77777777" w:rsidR="008C329A" w:rsidRPr="008C329A" w:rsidRDefault="008C329A" w:rsidP="008C329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ab/>
        <w:t>II группа – 9-10 лет;</w:t>
      </w:r>
    </w:p>
    <w:p w14:paraId="6852D019" w14:textId="77777777" w:rsidR="008C329A" w:rsidRPr="008C329A" w:rsidRDefault="008C329A" w:rsidP="008C329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ab/>
        <w:t>III группа – 11-12 лет;</w:t>
      </w:r>
    </w:p>
    <w:p w14:paraId="4C0630DD" w14:textId="42B524B4" w:rsidR="008C329A" w:rsidRPr="008C329A" w:rsidRDefault="008C329A" w:rsidP="0068108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I</w:t>
      </w:r>
      <w:r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V</w:t>
      </w:r>
      <w:r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группа </w:t>
      </w:r>
      <w:r w:rsidR="00A120DD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– 13-16 лет</w:t>
      </w:r>
      <w:r w:rsidR="00681088" w:rsidRPr="00681088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;</w:t>
      </w:r>
    </w:p>
    <w:p w14:paraId="684D14F9" w14:textId="77777777" w:rsidR="00A120DD" w:rsidRDefault="008C329A" w:rsidP="00A120D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ab/>
      </w:r>
      <w:r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V</w:t>
      </w:r>
      <w:r w:rsidR="00A120DD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группа – студенты 1-2 курсов</w:t>
      </w:r>
      <w:r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="00A120DD"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ССУЗов</w:t>
      </w:r>
      <w:proofErr w:type="spellEnd"/>
      <w:r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и учащиеся 8-9 классов ССМШ;</w:t>
      </w:r>
    </w:p>
    <w:p w14:paraId="5709D4E8" w14:textId="57DDC8ED" w:rsidR="00EB1957" w:rsidRDefault="00A120DD" w:rsidP="00A120D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ab/>
      </w:r>
      <w:r w:rsidR="008C329A"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VI</w:t>
      </w:r>
      <w:r w:rsidR="008C329A"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группа – </w:t>
      </w:r>
      <w:r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студенты</w:t>
      </w:r>
      <w:r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3-4 курсов </w:t>
      </w:r>
      <w:proofErr w:type="spellStart"/>
      <w:r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ССУЗов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и учащиеся 10-11 </w:t>
      </w:r>
      <w:r w:rsidR="008C329A"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классов ССМШ;</w:t>
      </w:r>
      <w:r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</w:p>
    <w:p w14:paraId="4A619DB4" w14:textId="608F871B" w:rsidR="008C329A" w:rsidRPr="00681088" w:rsidRDefault="008C329A" w:rsidP="00EB195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proofErr w:type="gramStart"/>
      <w:r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VII</w:t>
      </w:r>
      <w:r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группа </w:t>
      </w:r>
      <w:r w:rsidR="00A120DD"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–</w:t>
      </w:r>
      <w:r w:rsidR="0044650E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преподаватели</w:t>
      </w:r>
      <w:r w:rsidRPr="008C329A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, студенты ВУЗов.</w:t>
      </w:r>
      <w:proofErr w:type="gramEnd"/>
    </w:p>
    <w:p w14:paraId="27F3D411" w14:textId="6E67DAB9" w:rsidR="00681088" w:rsidRPr="008C329A" w:rsidRDefault="00681088" w:rsidP="0068108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681088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4.1.1. Возраст участников определяется по состоянию на первый день конкурса.</w:t>
      </w:r>
    </w:p>
    <w:p w14:paraId="7D0F2A62" w14:textId="4856867E" w:rsidR="005C4B38" w:rsidRDefault="005C4B38" w:rsidP="006810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81088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4.2</w:t>
      </w:r>
      <w:r w:rsidR="00AB12DF" w:rsidRPr="00681088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. </w:t>
      </w:r>
      <w:r w:rsidR="00AB12DF" w:rsidRPr="00681088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>Конкурсные программы</w:t>
      </w:r>
      <w:r w:rsidRPr="00681088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 xml:space="preserve"> и регламент выступления</w:t>
      </w:r>
      <w:r w:rsidR="00AB12DF" w:rsidRPr="00681088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 xml:space="preserve"> для участников</w:t>
      </w:r>
      <w:r w:rsidRPr="0068108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:</w:t>
      </w:r>
    </w:p>
    <w:p w14:paraId="24BD59B0" w14:textId="77777777" w:rsidR="00681088" w:rsidRPr="00681088" w:rsidRDefault="00681088" w:rsidP="006810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5236"/>
        <w:gridCol w:w="2132"/>
      </w:tblGrid>
      <w:tr w:rsidR="005C4B38" w:rsidRPr="00681088" w14:paraId="5F1A1BDD" w14:textId="77777777" w:rsidTr="008C329A">
        <w:tc>
          <w:tcPr>
            <w:tcW w:w="1560" w:type="dxa"/>
            <w:shd w:val="clear" w:color="auto" w:fill="auto"/>
          </w:tcPr>
          <w:p w14:paraId="345CBF78" w14:textId="77777777" w:rsidR="005C4B38" w:rsidRPr="00681088" w:rsidRDefault="005C4B38" w:rsidP="005C4B38">
            <w:pPr>
              <w:pStyle w:val="ac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681088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Группа</w:t>
            </w:r>
          </w:p>
        </w:tc>
        <w:tc>
          <w:tcPr>
            <w:tcW w:w="5670" w:type="dxa"/>
            <w:shd w:val="clear" w:color="auto" w:fill="auto"/>
          </w:tcPr>
          <w:p w14:paraId="652A2CE4" w14:textId="77777777" w:rsidR="005C4B38" w:rsidRPr="00681088" w:rsidRDefault="005C4B38" w:rsidP="005C4B38">
            <w:pPr>
              <w:pStyle w:val="ac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681088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Программа</w:t>
            </w:r>
          </w:p>
        </w:tc>
        <w:tc>
          <w:tcPr>
            <w:tcW w:w="2232" w:type="dxa"/>
            <w:shd w:val="clear" w:color="auto" w:fill="auto"/>
          </w:tcPr>
          <w:p w14:paraId="1E091FEA" w14:textId="77777777" w:rsidR="005C4B38" w:rsidRPr="00681088" w:rsidRDefault="005C4B38" w:rsidP="005C4B38">
            <w:pPr>
              <w:pStyle w:val="ac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681088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Регламент</w:t>
            </w:r>
          </w:p>
        </w:tc>
      </w:tr>
      <w:tr w:rsidR="005C4B38" w:rsidRPr="00681088" w14:paraId="14EAAD5F" w14:textId="77777777" w:rsidTr="008C329A">
        <w:tc>
          <w:tcPr>
            <w:tcW w:w="1560" w:type="dxa"/>
            <w:shd w:val="clear" w:color="auto" w:fill="auto"/>
          </w:tcPr>
          <w:p w14:paraId="2C086FB7" w14:textId="77777777" w:rsidR="005C4B38" w:rsidRPr="00681088" w:rsidRDefault="005C4B38" w:rsidP="005C4B3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8108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I группа</w:t>
            </w:r>
          </w:p>
          <w:p w14:paraId="07ABCE8C" w14:textId="77E2BD01" w:rsidR="008C329A" w:rsidRPr="00681088" w:rsidRDefault="008C329A" w:rsidP="005C4B38">
            <w:pPr>
              <w:pStyle w:val="ac"/>
              <w:jc w:val="center"/>
              <w:rPr>
                <w:rFonts w:ascii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8C329A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до 8 лет</w:t>
            </w:r>
          </w:p>
        </w:tc>
        <w:tc>
          <w:tcPr>
            <w:tcW w:w="5670" w:type="dxa"/>
            <w:shd w:val="clear" w:color="auto" w:fill="auto"/>
          </w:tcPr>
          <w:p w14:paraId="58F53F75" w14:textId="14231519" w:rsidR="008C329A" w:rsidRPr="008C329A" w:rsidRDefault="008C329A" w:rsidP="008C32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1. Полифоническое произведение </w:t>
            </w:r>
            <w:r w:rsidR="0018093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br/>
            </w: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(И.</w:t>
            </w:r>
            <w:r w:rsidR="0018093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С. Бах, Ф. Э. Бах, В. Моцарт, Й. Гайдн), возможно исполнение полифонических  произведений русских композиторов; </w:t>
            </w:r>
          </w:p>
          <w:p w14:paraId="53904019" w14:textId="77777777" w:rsidR="008C329A" w:rsidRPr="008C329A" w:rsidRDefault="008C329A" w:rsidP="008C32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2. Подвижный этюд;</w:t>
            </w:r>
          </w:p>
          <w:p w14:paraId="651F7B7E" w14:textId="5FF7DBB1" w:rsidR="005C4B38" w:rsidRPr="00681088" w:rsidRDefault="008C329A" w:rsidP="008C329A">
            <w:pPr>
              <w:pStyle w:val="ac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81088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3. Пьеса.</w:t>
            </w:r>
          </w:p>
        </w:tc>
        <w:tc>
          <w:tcPr>
            <w:tcW w:w="2232" w:type="dxa"/>
            <w:shd w:val="clear" w:color="auto" w:fill="auto"/>
          </w:tcPr>
          <w:p w14:paraId="15FC234D" w14:textId="0C0A4B82" w:rsidR="005C4B38" w:rsidRPr="00681088" w:rsidRDefault="005C4B38" w:rsidP="005C4B3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8108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не более 8 мин.</w:t>
            </w:r>
          </w:p>
          <w:p w14:paraId="04E3095B" w14:textId="77777777" w:rsidR="005C4B38" w:rsidRPr="00681088" w:rsidRDefault="005C4B38" w:rsidP="005C4B3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C4B38" w:rsidRPr="00681088" w14:paraId="7540FA57" w14:textId="77777777" w:rsidTr="008C329A">
        <w:tc>
          <w:tcPr>
            <w:tcW w:w="1560" w:type="dxa"/>
            <w:shd w:val="clear" w:color="auto" w:fill="auto"/>
          </w:tcPr>
          <w:p w14:paraId="04390EB6" w14:textId="77777777" w:rsidR="005C4B38" w:rsidRPr="00681088" w:rsidRDefault="005C4B38" w:rsidP="005C4B38">
            <w:pPr>
              <w:pStyle w:val="ac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81088">
              <w:rPr>
                <w:rFonts w:ascii="Times New Roman" w:eastAsia="Calibri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II группа</w:t>
            </w:r>
          </w:p>
          <w:p w14:paraId="4F99A25E" w14:textId="27472996" w:rsidR="008C329A" w:rsidRPr="00681088" w:rsidRDefault="008C329A" w:rsidP="005C4B3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81088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9-10 лет</w:t>
            </w:r>
          </w:p>
        </w:tc>
        <w:tc>
          <w:tcPr>
            <w:tcW w:w="5670" w:type="dxa"/>
            <w:shd w:val="clear" w:color="auto" w:fill="auto"/>
          </w:tcPr>
          <w:p w14:paraId="0A60382E" w14:textId="77777777" w:rsidR="00EB1957" w:rsidRDefault="008C329A" w:rsidP="008C32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1. Полифоническое произведение </w:t>
            </w:r>
          </w:p>
          <w:p w14:paraId="4A5940A0" w14:textId="2858004C" w:rsidR="008C329A" w:rsidRPr="008C329A" w:rsidRDefault="008C329A" w:rsidP="008C32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(И. С. Бах, Ф.Э. Бах, Ф. Гендель);</w:t>
            </w:r>
          </w:p>
          <w:p w14:paraId="5D11226C" w14:textId="77777777" w:rsidR="008C329A" w:rsidRPr="008C329A" w:rsidRDefault="008C329A" w:rsidP="008C32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2. Сонатина любого автора; </w:t>
            </w:r>
          </w:p>
          <w:p w14:paraId="75628371" w14:textId="77777777" w:rsidR="008C329A" w:rsidRPr="008C329A" w:rsidRDefault="008C329A" w:rsidP="008C32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3. Подвижный этюд;</w:t>
            </w:r>
          </w:p>
          <w:p w14:paraId="53F6C292" w14:textId="5F5969B4" w:rsidR="005C4B38" w:rsidRPr="00681088" w:rsidRDefault="008C329A" w:rsidP="008C329A">
            <w:pPr>
              <w:pStyle w:val="ac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81088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4. Пьеса.</w:t>
            </w:r>
          </w:p>
        </w:tc>
        <w:tc>
          <w:tcPr>
            <w:tcW w:w="2232" w:type="dxa"/>
            <w:shd w:val="clear" w:color="auto" w:fill="auto"/>
          </w:tcPr>
          <w:p w14:paraId="09664F5E" w14:textId="77777777" w:rsidR="00681088" w:rsidRPr="00681088" w:rsidRDefault="00681088" w:rsidP="005C4B3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14:paraId="2B9F2684" w14:textId="77777777" w:rsidR="00681088" w:rsidRPr="00681088" w:rsidRDefault="005C4B38" w:rsidP="005C4B3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8108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не более </w:t>
            </w:r>
          </w:p>
          <w:p w14:paraId="6795FCD7" w14:textId="1395727E" w:rsidR="005C4B38" w:rsidRPr="00681088" w:rsidRDefault="005C4B38" w:rsidP="005C4B3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8108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10 мин.</w:t>
            </w:r>
          </w:p>
          <w:p w14:paraId="3C932D63" w14:textId="77777777" w:rsidR="005C4B38" w:rsidRPr="00681088" w:rsidRDefault="005C4B38" w:rsidP="005C4B38">
            <w:pPr>
              <w:pStyle w:val="ac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C4B38" w:rsidRPr="00681088" w14:paraId="3FA02697" w14:textId="77777777" w:rsidTr="008C329A">
        <w:tc>
          <w:tcPr>
            <w:tcW w:w="1560" w:type="dxa"/>
            <w:shd w:val="clear" w:color="auto" w:fill="auto"/>
          </w:tcPr>
          <w:p w14:paraId="0168DD87" w14:textId="77777777" w:rsidR="005C4B38" w:rsidRPr="00681088" w:rsidRDefault="005C4B38" w:rsidP="005C4B38">
            <w:pPr>
              <w:pStyle w:val="ac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81088">
              <w:rPr>
                <w:rFonts w:ascii="Times New Roman" w:eastAsia="Calibri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III группа</w:t>
            </w:r>
          </w:p>
          <w:p w14:paraId="7A4911DC" w14:textId="2D32BCB3" w:rsidR="008C329A" w:rsidRPr="00681088" w:rsidRDefault="008C329A" w:rsidP="005C4B38">
            <w:pPr>
              <w:pStyle w:val="ac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81088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11-12 лет</w:t>
            </w:r>
          </w:p>
        </w:tc>
        <w:tc>
          <w:tcPr>
            <w:tcW w:w="5670" w:type="dxa"/>
            <w:shd w:val="clear" w:color="auto" w:fill="auto"/>
          </w:tcPr>
          <w:p w14:paraId="3917189F" w14:textId="20ED2D43" w:rsidR="008C329A" w:rsidRPr="008C329A" w:rsidRDefault="008C329A" w:rsidP="008C32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1. Полифоническое произведение </w:t>
            </w:r>
            <w:r w:rsidR="0018093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br/>
            </w: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И. С. Баха (маленькие прелюдии и фуги, двух- и трехголосные инвенции, отдельные части из Французских сюит, прелюдии и фуги из ХТК);</w:t>
            </w:r>
          </w:p>
          <w:p w14:paraId="46184CE0" w14:textId="77777777" w:rsidR="008C329A" w:rsidRPr="008C329A" w:rsidRDefault="008C329A" w:rsidP="008C32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2.Одна из подвижных частей классической сонатины или сонаты;</w:t>
            </w:r>
          </w:p>
          <w:p w14:paraId="2D4A014C" w14:textId="4FE474C3" w:rsidR="008C329A" w:rsidRPr="008C329A" w:rsidRDefault="008C329A" w:rsidP="008C32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3.Виртуозный этюд (Черни-</w:t>
            </w:r>
            <w:proofErr w:type="spellStart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Гермер</w:t>
            </w:r>
            <w:proofErr w:type="spellEnd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EB1957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br/>
            </w: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К. Черни ор. 299, 740,  К. </w:t>
            </w:r>
            <w:proofErr w:type="spellStart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Лешгорн</w:t>
            </w:r>
            <w:proofErr w:type="spellEnd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,  </w:t>
            </w:r>
            <w:r w:rsidR="00EB1957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br/>
            </w: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Г. </w:t>
            </w:r>
            <w:proofErr w:type="spellStart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Бертини</w:t>
            </w:r>
            <w:proofErr w:type="spellEnd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, А. </w:t>
            </w:r>
            <w:proofErr w:type="spellStart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Лемуан</w:t>
            </w:r>
            <w:proofErr w:type="spellEnd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и др.);</w:t>
            </w:r>
          </w:p>
          <w:p w14:paraId="603F10AB" w14:textId="0B2084DF" w:rsidR="005C4B38" w:rsidRPr="00681088" w:rsidRDefault="008C329A" w:rsidP="008C329A">
            <w:pPr>
              <w:pStyle w:val="ac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81088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4.Пьеса.</w:t>
            </w:r>
          </w:p>
        </w:tc>
        <w:tc>
          <w:tcPr>
            <w:tcW w:w="2232" w:type="dxa"/>
            <w:shd w:val="clear" w:color="auto" w:fill="auto"/>
          </w:tcPr>
          <w:p w14:paraId="34FF8BB0" w14:textId="77777777" w:rsidR="00681088" w:rsidRPr="00681088" w:rsidRDefault="00681088" w:rsidP="005C4B3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14:paraId="4A9E9DCD" w14:textId="77777777" w:rsidR="00681088" w:rsidRPr="00681088" w:rsidRDefault="00681088" w:rsidP="005C4B3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14:paraId="4218AA86" w14:textId="77777777" w:rsidR="00681088" w:rsidRPr="00681088" w:rsidRDefault="00681088" w:rsidP="005C4B3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14:paraId="67560BC3" w14:textId="77777777" w:rsidR="00681088" w:rsidRPr="00681088" w:rsidRDefault="005C4B38" w:rsidP="005C4B3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8108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не более </w:t>
            </w:r>
          </w:p>
          <w:p w14:paraId="0011A42B" w14:textId="6B0E1652" w:rsidR="005C4B38" w:rsidRPr="00681088" w:rsidRDefault="005C4B38" w:rsidP="005C4B3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8108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12 мин.</w:t>
            </w:r>
          </w:p>
          <w:p w14:paraId="6E6F51C0" w14:textId="77777777" w:rsidR="005C4B38" w:rsidRPr="00681088" w:rsidRDefault="005C4B38" w:rsidP="005C4B38">
            <w:pPr>
              <w:pStyle w:val="ac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C4B38" w:rsidRPr="00681088" w14:paraId="128DFE09" w14:textId="77777777" w:rsidTr="008C329A">
        <w:tc>
          <w:tcPr>
            <w:tcW w:w="1560" w:type="dxa"/>
            <w:shd w:val="clear" w:color="auto" w:fill="auto"/>
          </w:tcPr>
          <w:p w14:paraId="35E0372F" w14:textId="77777777" w:rsidR="005C4B38" w:rsidRPr="00681088" w:rsidRDefault="005C4B38" w:rsidP="008C329A">
            <w:pPr>
              <w:pStyle w:val="ac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81088">
              <w:rPr>
                <w:rFonts w:ascii="Times New Roman" w:eastAsia="Calibri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I</w:t>
            </w:r>
            <w:r w:rsidRPr="00681088">
              <w:rPr>
                <w:rFonts w:ascii="Times New Roman" w:eastAsia="Calibri" w:hAnsi="Times New Roman" w:cs="Times New Roman"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>V</w:t>
            </w:r>
            <w:r w:rsidR="008C329A" w:rsidRPr="00681088">
              <w:rPr>
                <w:rFonts w:ascii="Times New Roman" w:eastAsia="Calibri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группа</w:t>
            </w:r>
          </w:p>
          <w:p w14:paraId="54B39B5B" w14:textId="63E1350E" w:rsidR="008C329A" w:rsidRPr="00681088" w:rsidRDefault="008C329A" w:rsidP="008C329A">
            <w:pPr>
              <w:pStyle w:val="ac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81088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13-16 лет (учащиеся ДМШ и ДШИ)</w:t>
            </w:r>
          </w:p>
        </w:tc>
        <w:tc>
          <w:tcPr>
            <w:tcW w:w="5670" w:type="dxa"/>
            <w:shd w:val="clear" w:color="auto" w:fill="auto"/>
          </w:tcPr>
          <w:p w14:paraId="5310374E" w14:textId="77777777" w:rsidR="00EB1957" w:rsidRDefault="008C329A" w:rsidP="008C32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1. Полифоническое произведение </w:t>
            </w:r>
          </w:p>
          <w:p w14:paraId="27304191" w14:textId="45EE1A43" w:rsidR="008C329A" w:rsidRPr="008C329A" w:rsidRDefault="008C329A" w:rsidP="008C32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И.</w:t>
            </w:r>
            <w:r w:rsidR="0018093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С. Баха (двух- и трёхголосные инвенции, контрастные  номера из Французских сюит, прелюдии и фуги из ХТК); </w:t>
            </w:r>
          </w:p>
          <w:p w14:paraId="01501CD7" w14:textId="5031C822" w:rsidR="008C329A" w:rsidRPr="008C329A" w:rsidRDefault="008C329A" w:rsidP="008C32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2. Классическое сонатное </w:t>
            </w:r>
            <w:proofErr w:type="spellStart"/>
            <w:proofErr w:type="gramStart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а</w:t>
            </w:r>
            <w:proofErr w:type="gramEnd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llegro</w:t>
            </w:r>
            <w:proofErr w:type="spellEnd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(сонаты и сонатины: </w:t>
            </w:r>
            <w:proofErr w:type="gramStart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В. Моцарт, Л. Бетховен, </w:t>
            </w:r>
            <w:r w:rsidR="00EB1957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br/>
            </w: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Й. Гайдн, М. </w:t>
            </w:r>
            <w:proofErr w:type="spellStart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Клементи</w:t>
            </w:r>
            <w:proofErr w:type="spellEnd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, Ф. </w:t>
            </w:r>
            <w:proofErr w:type="spellStart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Кулау</w:t>
            </w:r>
            <w:proofErr w:type="spellEnd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);</w:t>
            </w:r>
            <w:proofErr w:type="gramEnd"/>
          </w:p>
          <w:p w14:paraId="20D79639" w14:textId="77777777" w:rsidR="00EB1957" w:rsidRDefault="008C329A" w:rsidP="008C32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3. Виртуозный этюд – М. </w:t>
            </w:r>
            <w:proofErr w:type="spellStart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Клементи</w:t>
            </w:r>
            <w:proofErr w:type="spellEnd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,  </w:t>
            </w:r>
          </w:p>
          <w:p w14:paraId="1E6FEBD0" w14:textId="77777777" w:rsidR="00EB1957" w:rsidRDefault="008C329A" w:rsidP="008C32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К. Черни ор. 299, 740; М. </w:t>
            </w:r>
            <w:proofErr w:type="spellStart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Мошковский</w:t>
            </w:r>
            <w:proofErr w:type="spellEnd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EB1957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br/>
            </w: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И. </w:t>
            </w:r>
            <w:proofErr w:type="spellStart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Крамер</w:t>
            </w:r>
            <w:proofErr w:type="spellEnd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, К. </w:t>
            </w:r>
            <w:proofErr w:type="spellStart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Лешгорн</w:t>
            </w:r>
            <w:proofErr w:type="spellEnd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, С. Рахманинов, </w:t>
            </w:r>
          </w:p>
          <w:p w14:paraId="48E4E874" w14:textId="77777777" w:rsidR="00EB1957" w:rsidRDefault="008C329A" w:rsidP="008C32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lastRenderedPageBreak/>
              <w:t xml:space="preserve">А. Скрябин, Ф. Шопен. </w:t>
            </w:r>
          </w:p>
          <w:p w14:paraId="796F0A51" w14:textId="10B694FE" w:rsidR="008C329A" w:rsidRPr="008C329A" w:rsidRDefault="008C329A" w:rsidP="008C32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Возможно исполнение концертного этюда других авторов (Н. Раков, А. Александров, </w:t>
            </w:r>
            <w:r w:rsidR="00EB1957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br/>
            </w:r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И. </w:t>
            </w:r>
            <w:proofErr w:type="spellStart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Мошелес</w:t>
            </w:r>
            <w:proofErr w:type="spellEnd"/>
            <w:r w:rsidRPr="008C329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и др.);</w:t>
            </w:r>
          </w:p>
          <w:p w14:paraId="095BDF62" w14:textId="33EBB7B2" w:rsidR="005C4B38" w:rsidRPr="00681088" w:rsidRDefault="008C329A" w:rsidP="008C329A">
            <w:pPr>
              <w:pStyle w:val="ac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81088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4. Развернутая пьеса (исключая миниатюры).</w:t>
            </w:r>
          </w:p>
        </w:tc>
        <w:tc>
          <w:tcPr>
            <w:tcW w:w="2232" w:type="dxa"/>
            <w:shd w:val="clear" w:color="auto" w:fill="auto"/>
          </w:tcPr>
          <w:p w14:paraId="167B49DE" w14:textId="77777777" w:rsidR="00681088" w:rsidRPr="00681088" w:rsidRDefault="005C4B38" w:rsidP="005C4B3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8108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не более </w:t>
            </w:r>
          </w:p>
          <w:p w14:paraId="72DF0E3F" w14:textId="12CD89B7" w:rsidR="005C4B38" w:rsidRPr="00681088" w:rsidRDefault="005C4B38" w:rsidP="005C4B3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8108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20 мин.</w:t>
            </w:r>
          </w:p>
          <w:p w14:paraId="2495669B" w14:textId="77777777" w:rsidR="005C4B38" w:rsidRPr="00681088" w:rsidRDefault="005C4B38" w:rsidP="005C4B38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D402B" w:rsidRPr="00681088" w14:paraId="3A270D9D" w14:textId="77777777" w:rsidTr="008C329A">
        <w:tc>
          <w:tcPr>
            <w:tcW w:w="1560" w:type="dxa"/>
            <w:shd w:val="clear" w:color="auto" w:fill="auto"/>
          </w:tcPr>
          <w:p w14:paraId="09B0E614" w14:textId="77777777" w:rsidR="008C329A" w:rsidRPr="008C329A" w:rsidRDefault="008C329A" w:rsidP="008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lastRenderedPageBreak/>
              <w:t>V</w:t>
            </w: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группа</w:t>
            </w:r>
          </w:p>
          <w:p w14:paraId="62773726" w14:textId="77777777" w:rsidR="008C329A" w:rsidRPr="008C329A" w:rsidRDefault="008C329A" w:rsidP="008C329A">
            <w:pPr>
              <w:jc w:val="center"/>
              <w:rPr>
                <w:rFonts w:ascii="Calibri" w:eastAsia="Calibri" w:hAnsi="Calibri" w:cs="Times New Roman"/>
                <w:i/>
                <w:sz w:val="27"/>
                <w:szCs w:val="27"/>
              </w:rPr>
            </w:pPr>
            <w:r w:rsidRPr="008C329A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1-2 курсы </w:t>
            </w:r>
            <w:proofErr w:type="spellStart"/>
            <w:r w:rsidRPr="008C329A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ССУЗов</w:t>
            </w:r>
            <w:proofErr w:type="spellEnd"/>
          </w:p>
          <w:p w14:paraId="128B9B41" w14:textId="77777777" w:rsidR="008C329A" w:rsidRPr="008C329A" w:rsidRDefault="008C329A" w:rsidP="008C329A">
            <w:pPr>
              <w:jc w:val="center"/>
              <w:rPr>
                <w:rFonts w:ascii="Calibri" w:eastAsia="Calibri" w:hAnsi="Calibri" w:cs="Times New Roman"/>
                <w:i/>
                <w:sz w:val="27"/>
                <w:szCs w:val="27"/>
              </w:rPr>
            </w:pPr>
            <w:r w:rsidRPr="008C329A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8-9 классы ССМШ</w:t>
            </w:r>
          </w:p>
          <w:p w14:paraId="110F0E34" w14:textId="7704AEC0" w:rsidR="005D402B" w:rsidRPr="00681088" w:rsidRDefault="005D402B" w:rsidP="00AB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7032CAF0" w14:textId="77777777" w:rsidR="0018093E" w:rsidRDefault="008C329A" w:rsidP="008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1. Полифоническое произведение </w:t>
            </w:r>
          </w:p>
          <w:p w14:paraId="4E262514" w14:textId="0E69B974" w:rsidR="008C329A" w:rsidRPr="008C329A" w:rsidRDefault="008C329A" w:rsidP="008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И.</w:t>
            </w:r>
            <w:r w:rsidR="0018093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С.</w:t>
            </w:r>
            <w:r w:rsidR="0018093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Баха (прелюдии и фуги из ХТК или контрастные номера из Французских сюит, партит), Д. Шостакович, Р. Щедрин, </w:t>
            </w:r>
            <w:r w:rsidR="00EB195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С. Слонимский;</w:t>
            </w:r>
          </w:p>
          <w:p w14:paraId="6DFC3EA2" w14:textId="77777777" w:rsidR="00EB1957" w:rsidRDefault="008C329A" w:rsidP="008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2. </w:t>
            </w:r>
            <w:proofErr w:type="gramStart"/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Сонатное </w:t>
            </w:r>
            <w:proofErr w:type="spellStart"/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allegro</w:t>
            </w:r>
            <w:proofErr w:type="spellEnd"/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или II и III части классической сонаты (Й. Гайдн, </w:t>
            </w:r>
            <w:proofErr w:type="gramEnd"/>
          </w:p>
          <w:p w14:paraId="28694097" w14:textId="00FBB06F" w:rsidR="008C329A" w:rsidRPr="008C329A" w:rsidRDefault="008C329A" w:rsidP="008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gramStart"/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В. Моцарт, Л. Бетховен, М. </w:t>
            </w:r>
            <w:proofErr w:type="spellStart"/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Клементи</w:t>
            </w:r>
            <w:proofErr w:type="spellEnd"/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, </w:t>
            </w:r>
            <w:r w:rsidR="00EB195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Ф. Шуберт);</w:t>
            </w:r>
            <w:proofErr w:type="gramEnd"/>
          </w:p>
          <w:p w14:paraId="68DFAFE7" w14:textId="77777777" w:rsidR="008C329A" w:rsidRPr="008C329A" w:rsidRDefault="008C329A" w:rsidP="008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3.   Виртуозный этюд (инструктивный или художественный).  </w:t>
            </w:r>
          </w:p>
          <w:p w14:paraId="09A0A035" w14:textId="686C22F5" w:rsidR="005D402B" w:rsidRPr="00681088" w:rsidRDefault="008C329A" w:rsidP="008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8108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4. Пьеса или цикл пьес.</w:t>
            </w:r>
          </w:p>
        </w:tc>
        <w:tc>
          <w:tcPr>
            <w:tcW w:w="2232" w:type="dxa"/>
            <w:vMerge w:val="restart"/>
            <w:shd w:val="clear" w:color="auto" w:fill="auto"/>
          </w:tcPr>
          <w:p w14:paraId="722ED762" w14:textId="77777777" w:rsidR="005D402B" w:rsidRPr="00681088" w:rsidRDefault="005D402B" w:rsidP="00AB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5A1EA179" w14:textId="77777777" w:rsidR="005D402B" w:rsidRPr="00681088" w:rsidRDefault="005D402B" w:rsidP="00AB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64258622" w14:textId="77777777" w:rsidR="005D402B" w:rsidRPr="00681088" w:rsidRDefault="005D402B" w:rsidP="00AB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0E97A4C4" w14:textId="77777777" w:rsidR="005D402B" w:rsidRPr="00681088" w:rsidRDefault="005D402B" w:rsidP="00AB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6A98A195" w14:textId="77777777" w:rsidR="005D402B" w:rsidRPr="00681088" w:rsidRDefault="005D402B" w:rsidP="00AB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7C7BBBAC" w14:textId="77777777" w:rsidR="005D402B" w:rsidRPr="00681088" w:rsidRDefault="005D402B" w:rsidP="00AB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31DBC0ED" w14:textId="77777777" w:rsidR="005D402B" w:rsidRPr="00681088" w:rsidRDefault="005D402B" w:rsidP="00AB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56851F49" w14:textId="77777777" w:rsidR="005D402B" w:rsidRPr="00681088" w:rsidRDefault="005D402B" w:rsidP="00AB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4C0E0F88" w14:textId="77777777" w:rsidR="005D402B" w:rsidRPr="00681088" w:rsidRDefault="005D402B" w:rsidP="00AB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0F63906E" w14:textId="77777777" w:rsidR="005D402B" w:rsidRPr="00681088" w:rsidRDefault="005D402B" w:rsidP="00AB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79A87445" w14:textId="77777777" w:rsidR="005D402B" w:rsidRPr="00681088" w:rsidRDefault="005D402B" w:rsidP="00AB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7228F091" w14:textId="77777777" w:rsidR="00681088" w:rsidRPr="00681088" w:rsidRDefault="005D402B" w:rsidP="00AB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8108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не более </w:t>
            </w:r>
          </w:p>
          <w:p w14:paraId="0A09CB68" w14:textId="27A1E8A2" w:rsidR="005D402B" w:rsidRPr="00681088" w:rsidRDefault="005D402B" w:rsidP="00AB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8108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25 мин.</w:t>
            </w:r>
          </w:p>
          <w:p w14:paraId="34CD118D" w14:textId="77777777" w:rsidR="005D402B" w:rsidRPr="00681088" w:rsidRDefault="005D402B" w:rsidP="00AB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5D402B" w:rsidRPr="00681088" w14:paraId="41A17A81" w14:textId="77777777" w:rsidTr="008C329A">
        <w:tc>
          <w:tcPr>
            <w:tcW w:w="1560" w:type="dxa"/>
            <w:shd w:val="clear" w:color="auto" w:fill="auto"/>
          </w:tcPr>
          <w:p w14:paraId="21162715" w14:textId="77777777" w:rsidR="008C329A" w:rsidRPr="008C329A" w:rsidRDefault="008C329A" w:rsidP="008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V</w:t>
            </w: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I  группа</w:t>
            </w:r>
          </w:p>
          <w:p w14:paraId="69E61B7B" w14:textId="77777777" w:rsidR="008C329A" w:rsidRPr="008C329A" w:rsidRDefault="008C329A" w:rsidP="008C329A">
            <w:pPr>
              <w:jc w:val="center"/>
              <w:rPr>
                <w:rFonts w:ascii="Calibri" w:eastAsia="Calibri" w:hAnsi="Calibri" w:cs="Times New Roman"/>
                <w:i/>
                <w:sz w:val="27"/>
                <w:szCs w:val="27"/>
              </w:rPr>
            </w:pPr>
            <w:r w:rsidRPr="008C329A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3-4 курсы </w:t>
            </w:r>
            <w:proofErr w:type="spellStart"/>
            <w:r w:rsidRPr="008C329A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ССУЗов</w:t>
            </w:r>
            <w:proofErr w:type="spellEnd"/>
          </w:p>
          <w:p w14:paraId="3BB92922" w14:textId="77777777" w:rsidR="008C329A" w:rsidRPr="008C329A" w:rsidRDefault="008C329A" w:rsidP="008C329A">
            <w:pPr>
              <w:jc w:val="center"/>
              <w:rPr>
                <w:rFonts w:ascii="Calibri" w:eastAsia="Calibri" w:hAnsi="Calibri" w:cs="Times New Roman"/>
                <w:i/>
                <w:sz w:val="27"/>
                <w:szCs w:val="27"/>
              </w:rPr>
            </w:pPr>
            <w:r w:rsidRPr="008C329A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10-11 классы ССМШ</w:t>
            </w:r>
          </w:p>
          <w:p w14:paraId="07420D24" w14:textId="1785FC61" w:rsidR="005D402B" w:rsidRPr="00681088" w:rsidRDefault="005D402B" w:rsidP="0010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52AC553C" w14:textId="77777777" w:rsidR="00EB1957" w:rsidRDefault="008C329A" w:rsidP="008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1. Полифоническое произведение </w:t>
            </w:r>
          </w:p>
          <w:p w14:paraId="60AD98A1" w14:textId="08FC55EF" w:rsidR="008C329A" w:rsidRPr="008C329A" w:rsidRDefault="008C329A" w:rsidP="008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(И.</w:t>
            </w:r>
            <w:r w:rsidR="0018093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С. Бах, Д. Шостакович, Р. Щедрин, </w:t>
            </w:r>
            <w:r w:rsidR="00EB195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С. Слонимский); </w:t>
            </w:r>
          </w:p>
          <w:p w14:paraId="7EC53253" w14:textId="77A36F4D" w:rsidR="008C329A" w:rsidRPr="008C329A" w:rsidRDefault="008C329A" w:rsidP="008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2. </w:t>
            </w:r>
            <w:proofErr w:type="gramStart"/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Сонатное</w:t>
            </w:r>
            <w:proofErr w:type="gramEnd"/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allegro</w:t>
            </w:r>
            <w:proofErr w:type="spellEnd"/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или II и II</w:t>
            </w:r>
            <w:r w:rsidR="0018093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I части классической сонаты (Й. </w:t>
            </w: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Гайдн, </w:t>
            </w:r>
            <w:r w:rsidR="00EB1957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В. Моцарт, Л. Бетховен, Ф. Шуберт);</w:t>
            </w:r>
          </w:p>
          <w:p w14:paraId="6E28922F" w14:textId="77777777" w:rsidR="008C329A" w:rsidRPr="008C329A" w:rsidRDefault="008C329A" w:rsidP="008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3.Художественный </w:t>
            </w:r>
            <w:r w:rsidRPr="008C329A"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ru-RU"/>
                <w14:ligatures w14:val="none"/>
              </w:rPr>
              <w:t>виртуозный</w:t>
            </w:r>
            <w:r w:rsidRPr="008C329A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этюд; </w:t>
            </w:r>
          </w:p>
          <w:p w14:paraId="0BFECE09" w14:textId="257D14FB" w:rsidR="005D402B" w:rsidRPr="00681088" w:rsidRDefault="008C329A" w:rsidP="008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8108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4. Развернутая пьеса или цикл пьес.</w:t>
            </w:r>
          </w:p>
        </w:tc>
        <w:tc>
          <w:tcPr>
            <w:tcW w:w="2232" w:type="dxa"/>
            <w:vMerge/>
            <w:shd w:val="clear" w:color="auto" w:fill="auto"/>
          </w:tcPr>
          <w:p w14:paraId="4932EC56" w14:textId="77777777" w:rsidR="005D402B" w:rsidRPr="00681088" w:rsidRDefault="005D402B" w:rsidP="00AB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8C329A" w:rsidRPr="00681088" w14:paraId="556BC011" w14:textId="77777777" w:rsidTr="008C329A">
        <w:tc>
          <w:tcPr>
            <w:tcW w:w="1560" w:type="dxa"/>
            <w:shd w:val="clear" w:color="auto" w:fill="auto"/>
          </w:tcPr>
          <w:p w14:paraId="716D9B51" w14:textId="77777777" w:rsidR="008C329A" w:rsidRPr="00681088" w:rsidRDefault="008C329A" w:rsidP="0044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8108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r w:rsidRPr="00681088">
              <w:rPr>
                <w:rFonts w:ascii="Times New Roman" w:eastAsia="Calibri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r w:rsidRPr="00681088">
              <w:rPr>
                <w:rFonts w:ascii="Times New Roman" w:eastAsia="Calibri" w:hAnsi="Times New Roman" w:cs="Times New Roman"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>VII</w:t>
            </w:r>
            <w:r w:rsidRPr="00681088">
              <w:rPr>
                <w:rFonts w:ascii="Times New Roman" w:eastAsia="Calibri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группы</w:t>
            </w:r>
          </w:p>
          <w:p w14:paraId="14EC63CC" w14:textId="77777777" w:rsidR="008C329A" w:rsidRPr="00681088" w:rsidRDefault="008C329A" w:rsidP="0044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7"/>
                <w:szCs w:val="27"/>
                <w:lang w:eastAsia="ru-RU"/>
                <w14:ligatures w14:val="none"/>
              </w:rPr>
            </w:pPr>
            <w:r w:rsidRPr="00681088">
              <w:rPr>
                <w:rFonts w:ascii="Times New Roman" w:eastAsia="Calibri" w:hAnsi="Times New Roman" w:cs="Times New Roman"/>
                <w:i/>
                <w:kern w:val="0"/>
                <w:sz w:val="27"/>
                <w:szCs w:val="27"/>
                <w:lang w:eastAsia="ru-RU"/>
                <w14:ligatures w14:val="none"/>
              </w:rPr>
              <w:t>Преподаватели,</w:t>
            </w:r>
          </w:p>
          <w:p w14:paraId="457201D9" w14:textId="4BBD35D7" w:rsidR="008C329A" w:rsidRPr="00681088" w:rsidRDefault="008C329A" w:rsidP="005D4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81088">
              <w:rPr>
                <w:rFonts w:ascii="Times New Roman" w:eastAsia="Calibri" w:hAnsi="Times New Roman" w:cs="Times New Roman"/>
                <w:i/>
                <w:kern w:val="0"/>
                <w:sz w:val="27"/>
                <w:szCs w:val="27"/>
                <w:lang w:eastAsia="ru-RU"/>
                <w14:ligatures w14:val="none"/>
              </w:rPr>
              <w:t>студенты ВУЗов</w:t>
            </w:r>
          </w:p>
        </w:tc>
        <w:tc>
          <w:tcPr>
            <w:tcW w:w="5670" w:type="dxa"/>
            <w:shd w:val="clear" w:color="auto" w:fill="auto"/>
          </w:tcPr>
          <w:p w14:paraId="604CA27C" w14:textId="77777777" w:rsidR="008C329A" w:rsidRPr="00681088" w:rsidRDefault="008C329A" w:rsidP="0044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8108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1.Развернутое произведение или цикл пьес композиторов – романтиков (Р. Шуман, </w:t>
            </w:r>
            <w:r w:rsidRPr="0068108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br/>
              <w:t>Ф. Шопен, Ф. Лист, И. Брамс и др.);</w:t>
            </w:r>
          </w:p>
          <w:p w14:paraId="77026847" w14:textId="77777777" w:rsidR="008C329A" w:rsidRPr="00681088" w:rsidRDefault="008C329A" w:rsidP="0044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8108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2.Концертный этюд;</w:t>
            </w:r>
          </w:p>
          <w:p w14:paraId="41BDAA70" w14:textId="326767F3" w:rsidR="008C329A" w:rsidRPr="00681088" w:rsidRDefault="008C329A" w:rsidP="005D4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8108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3.Произведение по выбору.</w:t>
            </w:r>
          </w:p>
        </w:tc>
        <w:tc>
          <w:tcPr>
            <w:tcW w:w="2232" w:type="dxa"/>
            <w:vMerge/>
            <w:shd w:val="clear" w:color="auto" w:fill="auto"/>
          </w:tcPr>
          <w:p w14:paraId="244064E7" w14:textId="77777777" w:rsidR="008C329A" w:rsidRPr="00681088" w:rsidRDefault="008C329A" w:rsidP="00AB1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</w:tbl>
    <w:p w14:paraId="29D78ED6" w14:textId="430DC060" w:rsidR="005D402B" w:rsidRPr="00681088" w:rsidRDefault="005D402B" w:rsidP="005D402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70F15A2C" w14:textId="15EADE89" w:rsidR="00F525DC" w:rsidRPr="00681088" w:rsidRDefault="005D402B" w:rsidP="006810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1088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4.3. </w:t>
      </w:r>
      <w:r w:rsidR="00281106" w:rsidRPr="00681088">
        <w:rPr>
          <w:rFonts w:ascii="Times New Roman" w:hAnsi="Times New Roman" w:cs="Times New Roman"/>
          <w:sz w:val="27"/>
          <w:szCs w:val="27"/>
        </w:rPr>
        <w:t>Изменения в программе не допускаются.</w:t>
      </w:r>
      <w:r w:rsidR="00F525DC" w:rsidRPr="00681088">
        <w:rPr>
          <w:rFonts w:ascii="Times New Roman" w:hAnsi="Times New Roman" w:cs="Times New Roman"/>
          <w:sz w:val="27"/>
          <w:szCs w:val="27"/>
        </w:rPr>
        <w:t xml:space="preserve"> Вся программа исполняется наизусть.</w:t>
      </w:r>
    </w:p>
    <w:p w14:paraId="0931724B" w14:textId="08A3EEC9" w:rsidR="005D402B" w:rsidRPr="00681088" w:rsidRDefault="00EB3EC3" w:rsidP="006810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1088">
        <w:rPr>
          <w:rFonts w:ascii="Times New Roman" w:hAnsi="Times New Roman" w:cs="Times New Roman"/>
          <w:sz w:val="27"/>
          <w:szCs w:val="27"/>
        </w:rPr>
        <w:t xml:space="preserve">4.4. </w:t>
      </w:r>
      <w:r w:rsidR="005D402B" w:rsidRPr="00681088">
        <w:rPr>
          <w:rFonts w:ascii="Times New Roman" w:hAnsi="Times New Roman" w:cs="Times New Roman"/>
          <w:sz w:val="27"/>
          <w:szCs w:val="27"/>
        </w:rPr>
        <w:t xml:space="preserve">В связи с празднованием юбилея </w:t>
      </w:r>
      <w:r w:rsidR="00F31304" w:rsidRPr="00681088">
        <w:rPr>
          <w:rFonts w:ascii="Times New Roman" w:hAnsi="Times New Roman" w:cs="Times New Roman"/>
          <w:sz w:val="27"/>
          <w:szCs w:val="27"/>
        </w:rPr>
        <w:t xml:space="preserve">композитора </w:t>
      </w:r>
      <w:proofErr w:type="spellStart"/>
      <w:r w:rsidR="00F31304" w:rsidRPr="00681088">
        <w:rPr>
          <w:rFonts w:ascii="Times New Roman" w:hAnsi="Times New Roman" w:cs="Times New Roman"/>
          <w:sz w:val="27"/>
          <w:szCs w:val="27"/>
        </w:rPr>
        <w:t>Фридерика</w:t>
      </w:r>
      <w:proofErr w:type="spellEnd"/>
      <w:r w:rsidR="00F31304" w:rsidRPr="00681088">
        <w:rPr>
          <w:rFonts w:ascii="Times New Roman" w:hAnsi="Times New Roman" w:cs="Times New Roman"/>
          <w:sz w:val="27"/>
          <w:szCs w:val="27"/>
        </w:rPr>
        <w:t xml:space="preserve"> Шопена – 215 </w:t>
      </w:r>
      <w:r w:rsidR="005D402B" w:rsidRPr="00681088">
        <w:rPr>
          <w:rFonts w:ascii="Times New Roman" w:hAnsi="Times New Roman" w:cs="Times New Roman"/>
          <w:sz w:val="27"/>
          <w:szCs w:val="27"/>
        </w:rPr>
        <w:t xml:space="preserve">лет со дня рождения, в рамках </w:t>
      </w:r>
      <w:r w:rsidR="00F31304" w:rsidRPr="00681088">
        <w:rPr>
          <w:rFonts w:ascii="Times New Roman" w:hAnsi="Times New Roman" w:cs="Times New Roman"/>
          <w:sz w:val="27"/>
          <w:szCs w:val="27"/>
        </w:rPr>
        <w:t xml:space="preserve">заявленных конкурсных программ </w:t>
      </w:r>
      <w:r w:rsidR="005D402B" w:rsidRPr="00681088">
        <w:rPr>
          <w:rFonts w:ascii="Times New Roman" w:hAnsi="Times New Roman" w:cs="Times New Roman"/>
          <w:sz w:val="27"/>
          <w:szCs w:val="27"/>
        </w:rPr>
        <w:t xml:space="preserve">объявляется отдельная номинация: «Лучшее исполнение музыки </w:t>
      </w:r>
      <w:r w:rsidR="00F31304" w:rsidRPr="00681088">
        <w:rPr>
          <w:rFonts w:ascii="Times New Roman" w:hAnsi="Times New Roman" w:cs="Times New Roman"/>
          <w:sz w:val="27"/>
          <w:szCs w:val="27"/>
        </w:rPr>
        <w:br/>
        <w:t>Ф. Шопена</w:t>
      </w:r>
      <w:r w:rsidR="005D402B" w:rsidRPr="00681088">
        <w:rPr>
          <w:rFonts w:ascii="Times New Roman" w:hAnsi="Times New Roman" w:cs="Times New Roman"/>
          <w:sz w:val="27"/>
          <w:szCs w:val="27"/>
        </w:rPr>
        <w:t>». Желающие принять участие в этой номинации должны включить в св</w:t>
      </w:r>
      <w:r w:rsidR="00F31304" w:rsidRPr="00681088">
        <w:rPr>
          <w:rFonts w:ascii="Times New Roman" w:hAnsi="Times New Roman" w:cs="Times New Roman"/>
          <w:sz w:val="27"/>
          <w:szCs w:val="27"/>
        </w:rPr>
        <w:t>ою программу</w:t>
      </w:r>
      <w:r w:rsidR="005D402B" w:rsidRPr="00681088">
        <w:rPr>
          <w:rFonts w:ascii="Times New Roman" w:hAnsi="Times New Roman" w:cs="Times New Roman"/>
          <w:sz w:val="27"/>
          <w:szCs w:val="27"/>
        </w:rPr>
        <w:t xml:space="preserve"> произведение </w:t>
      </w:r>
      <w:r w:rsidR="00F31304" w:rsidRPr="00681088">
        <w:rPr>
          <w:rFonts w:ascii="Times New Roman" w:hAnsi="Times New Roman" w:cs="Times New Roman"/>
          <w:sz w:val="27"/>
          <w:szCs w:val="27"/>
        </w:rPr>
        <w:t>Ф. Шопена</w:t>
      </w:r>
      <w:r w:rsidR="005D402B" w:rsidRPr="00681088">
        <w:rPr>
          <w:rFonts w:ascii="Times New Roman" w:hAnsi="Times New Roman" w:cs="Times New Roman"/>
          <w:sz w:val="27"/>
          <w:szCs w:val="27"/>
        </w:rPr>
        <w:t xml:space="preserve"> или, дополнительно к основной программе, выучить произведение композитора-юбиляра.</w:t>
      </w:r>
    </w:p>
    <w:p w14:paraId="209A913C" w14:textId="62DA6966" w:rsidR="001F7AE8" w:rsidRPr="00681088" w:rsidRDefault="00681088" w:rsidP="00003ACF">
      <w:pPr>
        <w:pStyle w:val="ac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4.5</w:t>
      </w:r>
      <w:r w:rsidR="00003ACF" w:rsidRPr="00681088">
        <w:rPr>
          <w:rFonts w:ascii="Times New Roman" w:hAnsi="Times New Roman" w:cs="Times New Roman"/>
          <w:sz w:val="27"/>
          <w:szCs w:val="27"/>
        </w:rPr>
        <w:t xml:space="preserve">. </w:t>
      </w:r>
      <w:bookmarkStart w:id="3" w:name="_Hlk183280597"/>
      <w:r w:rsidR="00003ACF" w:rsidRPr="00681088">
        <w:rPr>
          <w:rFonts w:ascii="Times New Roman" w:hAnsi="Times New Roman" w:cs="Times New Roman"/>
          <w:b/>
          <w:sz w:val="27"/>
          <w:szCs w:val="27"/>
        </w:rPr>
        <w:t>К</w:t>
      </w:r>
      <w:r w:rsidR="001F7AE8" w:rsidRPr="00681088">
        <w:rPr>
          <w:rFonts w:ascii="Times New Roman" w:hAnsi="Times New Roman" w:cs="Times New Roman"/>
          <w:b/>
          <w:sz w:val="27"/>
          <w:szCs w:val="27"/>
        </w:rPr>
        <w:t xml:space="preserve">ритерии оценки </w:t>
      </w:r>
      <w:r w:rsidR="00003ACF" w:rsidRPr="00681088">
        <w:rPr>
          <w:rFonts w:ascii="Times New Roman" w:hAnsi="Times New Roman" w:cs="Times New Roman"/>
          <w:b/>
          <w:sz w:val="27"/>
          <w:szCs w:val="27"/>
        </w:rPr>
        <w:t>конкурсантов:</w:t>
      </w:r>
    </w:p>
    <w:p w14:paraId="5CF42842" w14:textId="654B6E5F" w:rsidR="00DE6162" w:rsidRPr="00681088" w:rsidRDefault="00681088" w:rsidP="00DE6162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4.5</w:t>
      </w:r>
      <w:r w:rsidR="00DE6162" w:rsidRPr="00681088">
        <w:rPr>
          <w:rFonts w:ascii="Times New Roman" w:hAnsi="Times New Roman" w:cs="Times New Roman"/>
          <w:sz w:val="27"/>
          <w:szCs w:val="27"/>
        </w:rPr>
        <w:t xml:space="preserve">.1. Степень владения музыкальным инструментом в соответствии с возрастной группой, техническое мастерство, </w:t>
      </w:r>
      <w:r w:rsidR="00587796" w:rsidRPr="00681088">
        <w:rPr>
          <w:rFonts w:ascii="Times New Roman" w:hAnsi="Times New Roman" w:cs="Times New Roman"/>
          <w:sz w:val="27"/>
          <w:szCs w:val="27"/>
        </w:rPr>
        <w:t>профессионализм.</w:t>
      </w:r>
    </w:p>
    <w:p w14:paraId="67A9D53E" w14:textId="12E249E7" w:rsidR="00DE6162" w:rsidRPr="00681088" w:rsidRDefault="00681088" w:rsidP="00DE6162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4.5</w:t>
      </w:r>
      <w:r w:rsidR="00DE6162" w:rsidRPr="00681088">
        <w:rPr>
          <w:rFonts w:ascii="Times New Roman" w:hAnsi="Times New Roman" w:cs="Times New Roman"/>
          <w:sz w:val="27"/>
          <w:szCs w:val="27"/>
        </w:rPr>
        <w:t>.2. Степень освоения стилистических и жанровых особен</w:t>
      </w:r>
      <w:r w:rsidR="00587796" w:rsidRPr="00681088">
        <w:rPr>
          <w:rFonts w:ascii="Times New Roman" w:hAnsi="Times New Roman" w:cs="Times New Roman"/>
          <w:sz w:val="27"/>
          <w:szCs w:val="27"/>
        </w:rPr>
        <w:t>ностей исполняемых произведений.</w:t>
      </w:r>
    </w:p>
    <w:p w14:paraId="79669984" w14:textId="4C6AAD60" w:rsidR="00DE6162" w:rsidRPr="00681088" w:rsidRDefault="00681088" w:rsidP="00DE6162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4.5</w:t>
      </w:r>
      <w:r w:rsidR="001E411C" w:rsidRPr="00681088">
        <w:rPr>
          <w:rFonts w:ascii="Times New Roman" w:hAnsi="Times New Roman" w:cs="Times New Roman"/>
          <w:sz w:val="27"/>
          <w:szCs w:val="27"/>
        </w:rPr>
        <w:t xml:space="preserve">.3. </w:t>
      </w:r>
      <w:r w:rsidR="00DE6162" w:rsidRPr="00681088">
        <w:rPr>
          <w:rFonts w:ascii="Times New Roman" w:hAnsi="Times New Roman" w:cs="Times New Roman"/>
          <w:sz w:val="27"/>
          <w:szCs w:val="27"/>
        </w:rPr>
        <w:t>Глубина и яркость воплощения художественного образа испо</w:t>
      </w:r>
      <w:r w:rsidR="00587796" w:rsidRPr="00681088">
        <w:rPr>
          <w:rFonts w:ascii="Times New Roman" w:hAnsi="Times New Roman" w:cs="Times New Roman"/>
          <w:sz w:val="27"/>
          <w:szCs w:val="27"/>
        </w:rPr>
        <w:t>лняемых произведений, артистизм.</w:t>
      </w:r>
    </w:p>
    <w:p w14:paraId="0F26826B" w14:textId="2356E58B" w:rsidR="00681088" w:rsidRDefault="00681088" w:rsidP="00EB1957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4.5</w:t>
      </w:r>
      <w:r w:rsidR="00DE6162" w:rsidRPr="00681088">
        <w:rPr>
          <w:rFonts w:ascii="Times New Roman" w:hAnsi="Times New Roman" w:cs="Times New Roman"/>
          <w:sz w:val="27"/>
          <w:szCs w:val="27"/>
        </w:rPr>
        <w:t xml:space="preserve">.4. </w:t>
      </w:r>
      <w:r w:rsidR="001E411C" w:rsidRPr="00681088">
        <w:rPr>
          <w:rFonts w:ascii="Times New Roman" w:hAnsi="Times New Roman" w:cs="Times New Roman"/>
          <w:sz w:val="27"/>
          <w:szCs w:val="27"/>
        </w:rPr>
        <w:t>У</w:t>
      </w:r>
      <w:r w:rsidR="00DE6162" w:rsidRPr="00681088">
        <w:rPr>
          <w:rFonts w:ascii="Times New Roman" w:hAnsi="Times New Roman" w:cs="Times New Roman"/>
          <w:sz w:val="27"/>
          <w:szCs w:val="27"/>
        </w:rPr>
        <w:t>ровень сценической культуры.</w:t>
      </w:r>
    </w:p>
    <w:p w14:paraId="727210CC" w14:textId="77777777" w:rsidR="00A120DD" w:rsidRPr="00681088" w:rsidRDefault="00A120DD" w:rsidP="00EB1957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294F5BEE" w14:textId="7E518386" w:rsidR="008B52EA" w:rsidRPr="00681088" w:rsidRDefault="003505B0" w:rsidP="00681088">
      <w:pPr>
        <w:pStyle w:val="ac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bookmarkStart w:id="4" w:name="_Hlk183280941"/>
      <w:bookmarkEnd w:id="3"/>
      <w:r w:rsidRPr="00681088">
        <w:rPr>
          <w:rFonts w:ascii="Times New Roman" w:hAnsi="Times New Roman" w:cs="Times New Roman"/>
          <w:b/>
          <w:sz w:val="27"/>
          <w:szCs w:val="27"/>
          <w:lang w:eastAsia="ru-RU"/>
        </w:rPr>
        <w:t>РЕЗУЛЬТАТЫ КОНКУРСА</w:t>
      </w:r>
    </w:p>
    <w:p w14:paraId="5D48E282" w14:textId="77777777" w:rsidR="008B52EA" w:rsidRPr="00681088" w:rsidRDefault="008B52EA" w:rsidP="003421F9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14:paraId="2E180BF4" w14:textId="6A2340B0" w:rsidR="008B52EA" w:rsidRPr="00681088" w:rsidRDefault="000D5AD5" w:rsidP="00614B56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5.1. </w:t>
      </w:r>
      <w:r w:rsidR="00573888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Победители К</w:t>
      </w:r>
      <w:r w:rsidR="008B52EA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онкурса награждаются дипломами лауреатов</w:t>
      </w:r>
      <w:r w:rsidR="00573888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74D03" w:rsidRPr="00681088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I</w:t>
      </w:r>
      <w:r w:rsidR="00374D03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374D03" w:rsidRPr="00681088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II</w:t>
      </w:r>
      <w:r w:rsidR="00374D03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374D03" w:rsidRPr="00681088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III</w:t>
      </w:r>
      <w:r w:rsidR="00374D03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степеней</w:t>
      </w:r>
      <w:r w:rsidR="008B52EA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 дипломами дипломантов</w:t>
      </w:r>
      <w:r w:rsidR="00573888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(без присвоения степеней) в каждой номинации и возрастной группе.</w:t>
      </w:r>
      <w:r w:rsidR="008B52EA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B52EA" w:rsidRPr="00681088">
        <w:rPr>
          <w:rFonts w:ascii="Times New Roman" w:hAnsi="Times New Roman" w:cs="Times New Roman"/>
          <w:sz w:val="27"/>
          <w:szCs w:val="27"/>
          <w:lang w:eastAsia="ru-RU"/>
        </w:rPr>
        <w:t>Предусматривается присуждение звания обладателя Гран-при</w:t>
      </w:r>
      <w:r w:rsidR="00614B56" w:rsidRPr="00681088">
        <w:rPr>
          <w:rFonts w:ascii="Times New Roman" w:hAnsi="Times New Roman" w:cs="Times New Roman"/>
          <w:sz w:val="27"/>
          <w:szCs w:val="27"/>
          <w:lang w:eastAsia="ru-RU"/>
        </w:rPr>
        <w:t xml:space="preserve"> участнику из числа лауреатов</w:t>
      </w:r>
      <w:r w:rsidR="00374D03" w:rsidRPr="0068108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374D03" w:rsidRPr="00681088">
        <w:rPr>
          <w:rFonts w:ascii="Times New Roman" w:hAnsi="Times New Roman" w:cs="Times New Roman"/>
          <w:sz w:val="27"/>
          <w:szCs w:val="27"/>
          <w:lang w:val="en-US" w:eastAsia="ru-RU"/>
        </w:rPr>
        <w:t>I</w:t>
      </w:r>
      <w:r w:rsidR="00374D03" w:rsidRPr="00681088">
        <w:rPr>
          <w:rFonts w:ascii="Times New Roman" w:hAnsi="Times New Roman" w:cs="Times New Roman"/>
          <w:sz w:val="27"/>
          <w:szCs w:val="27"/>
          <w:lang w:eastAsia="ru-RU"/>
        </w:rPr>
        <w:t xml:space="preserve"> степени</w:t>
      </w:r>
      <w:r w:rsidR="00614B56" w:rsidRPr="00681088">
        <w:rPr>
          <w:rFonts w:ascii="Times New Roman" w:hAnsi="Times New Roman" w:cs="Times New Roman"/>
          <w:sz w:val="27"/>
          <w:szCs w:val="27"/>
          <w:lang w:eastAsia="ru-RU"/>
        </w:rPr>
        <w:t>, набравшему наибольшее количество баллов</w:t>
      </w:r>
      <w:r w:rsidR="008B52EA" w:rsidRPr="00681088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="008B52EA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Участники, не занявшие призовые места, получают </w:t>
      </w:r>
      <w:r w:rsidR="00573888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дипломы за участие в К</w:t>
      </w:r>
      <w:r w:rsidR="008B52EA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онкурсе. Фамилии преподавателей и концертмейстеров указываются в наградных материалах.</w:t>
      </w:r>
    </w:p>
    <w:p w14:paraId="3F3105CD" w14:textId="17FD39AB" w:rsidR="002227CB" w:rsidRPr="00681088" w:rsidRDefault="000D5AD5" w:rsidP="000E6093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5.2. </w:t>
      </w:r>
      <w:r w:rsidR="00614B56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Жюри имеет право </w:t>
      </w:r>
      <w:r w:rsidR="008B52EA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присуждать несколько призовых мест при равном количестве </w:t>
      </w:r>
      <w:r w:rsidR="00614B56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баллов, присуждать не все места, </w:t>
      </w:r>
      <w:r w:rsidR="00E7452B" w:rsidRPr="00681088">
        <w:rPr>
          <w:rFonts w:ascii="Times New Roman" w:hAnsi="Times New Roman" w:cs="Times New Roman"/>
          <w:sz w:val="27"/>
          <w:szCs w:val="27"/>
          <w:lang w:eastAsia="ru-RU"/>
        </w:rPr>
        <w:t>присуждать специальные дипломы.</w:t>
      </w:r>
    </w:p>
    <w:p w14:paraId="247E3941" w14:textId="3BDADA2B" w:rsidR="007E0568" w:rsidRPr="00681088" w:rsidRDefault="007E0568" w:rsidP="000E6093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5.3. Решение жюри является окончательным и пересмотру не подлежит, оформляется протоколом, который подписывается всеми членами жюри.</w:t>
      </w:r>
    </w:p>
    <w:p w14:paraId="738FB537" w14:textId="3E4ADC51" w:rsidR="000D54B9" w:rsidRPr="00681088" w:rsidRDefault="000A1D92" w:rsidP="000E6093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5.4. Преподаватели </w:t>
      </w:r>
      <w:r w:rsidR="000D54B9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 конце</w:t>
      </w:r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ртмейстеры победителей Конкурса </w:t>
      </w:r>
      <w:r w:rsidR="000D54B9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награждаются благодарственными письмами.</w:t>
      </w:r>
    </w:p>
    <w:p w14:paraId="42CAC48C" w14:textId="2E785192" w:rsidR="008B52EA" w:rsidRPr="00681088" w:rsidRDefault="000E6093" w:rsidP="002227CB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A1D92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</w:t>
      </w:r>
      <w:r w:rsidR="00A950DC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374D03" w:rsidRPr="00681088">
        <w:rPr>
          <w:rFonts w:ascii="Times New Roman" w:hAnsi="Times New Roman" w:cs="Times New Roman"/>
          <w:sz w:val="27"/>
          <w:szCs w:val="27"/>
          <w:lang w:eastAsia="ru-RU"/>
        </w:rPr>
        <w:t>Д</w:t>
      </w:r>
      <w:r w:rsidR="00D86D2D" w:rsidRPr="00681088">
        <w:rPr>
          <w:rFonts w:ascii="Times New Roman" w:hAnsi="Times New Roman" w:cs="Times New Roman"/>
          <w:sz w:val="27"/>
          <w:szCs w:val="27"/>
          <w:lang w:eastAsia="ru-RU"/>
        </w:rPr>
        <w:t>ипломы в электронном виде высылаются не</w:t>
      </w:r>
      <w:r w:rsidR="00797DB7" w:rsidRPr="00681088">
        <w:rPr>
          <w:rFonts w:ascii="Times New Roman" w:hAnsi="Times New Roman" w:cs="Times New Roman"/>
          <w:sz w:val="27"/>
          <w:szCs w:val="27"/>
          <w:lang w:eastAsia="ru-RU"/>
        </w:rPr>
        <w:t xml:space="preserve"> позднее 7</w:t>
      </w:r>
      <w:r w:rsidR="00D024FD" w:rsidRPr="00681088">
        <w:rPr>
          <w:rFonts w:ascii="Times New Roman" w:hAnsi="Times New Roman" w:cs="Times New Roman"/>
          <w:sz w:val="27"/>
          <w:szCs w:val="27"/>
          <w:lang w:eastAsia="ru-RU"/>
        </w:rPr>
        <w:t xml:space="preserve"> дней с момента окончания Конкурса на </w:t>
      </w:r>
      <w:r w:rsidR="00D86D2D" w:rsidRPr="00681088">
        <w:rPr>
          <w:rFonts w:ascii="Times New Roman" w:hAnsi="Times New Roman" w:cs="Times New Roman"/>
          <w:sz w:val="27"/>
          <w:szCs w:val="27"/>
          <w:lang w:eastAsia="ru-RU"/>
        </w:rPr>
        <w:t>адрес электронной почты, указанной</w:t>
      </w:r>
      <w:r w:rsidR="00D024FD" w:rsidRPr="00681088">
        <w:rPr>
          <w:rFonts w:ascii="Times New Roman" w:hAnsi="Times New Roman" w:cs="Times New Roman"/>
          <w:sz w:val="27"/>
          <w:szCs w:val="27"/>
          <w:lang w:eastAsia="ru-RU"/>
        </w:rPr>
        <w:t xml:space="preserve"> в заявке участника.</w:t>
      </w:r>
    </w:p>
    <w:p w14:paraId="7F31D93C" w14:textId="73F8C3EC" w:rsidR="008B52EA" w:rsidRPr="00681088" w:rsidRDefault="000E6093" w:rsidP="00EB3EC3">
      <w:pPr>
        <w:pStyle w:val="ac"/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A1D92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6</w:t>
      </w:r>
      <w:r w:rsidR="000D5AD5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8B52EA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Результаты конкурса размещаются </w:t>
      </w:r>
      <w:r w:rsidR="008B52EA" w:rsidRPr="00681088"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на официальном сайте колледжа </w:t>
      </w:r>
      <w:hyperlink r:id="rId10" w:history="1">
        <w:r w:rsidR="000C008C" w:rsidRPr="00681088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="000C008C" w:rsidRPr="00681088">
        <w:rPr>
          <w:rFonts w:ascii="Times New Roman" w:eastAsia="Calibri" w:hAnsi="Times New Roman" w:cs="Times New Roman"/>
          <w:color w:val="0000FF"/>
          <w:kern w:val="0"/>
          <w:sz w:val="27"/>
          <w:szCs w:val="27"/>
          <w:u w:val="single"/>
          <w:lang w:eastAsia="ru-RU"/>
          <w14:ligatures w14:val="none"/>
        </w:rPr>
        <w:t>/</w:t>
      </w:r>
      <w:r w:rsidR="008B52EA" w:rsidRPr="00681088"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 в разделе «Конкурсы»/«</w:t>
      </w:r>
      <w:r w:rsidR="00EB3EC3" w:rsidRPr="00681088">
        <w:rPr>
          <w:rFonts w:ascii="Times New Roman" w:hAnsi="Times New Roman" w:cs="Times New Roman"/>
          <w:color w:val="333333"/>
          <w:sz w:val="27"/>
          <w:szCs w:val="27"/>
          <w:lang w:val="en-US" w:eastAsia="ru-RU"/>
        </w:rPr>
        <w:t>III</w:t>
      </w:r>
      <w:r w:rsidR="00EB3EC3" w:rsidRPr="00681088"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 Открытый региональный конкурс пианистов им. Л. Н. </w:t>
      </w:r>
      <w:proofErr w:type="spellStart"/>
      <w:r w:rsidR="00EB3EC3" w:rsidRPr="00681088"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Синцева</w:t>
      </w:r>
      <w:proofErr w:type="spellEnd"/>
      <w:r w:rsidR="008B52EA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8B52EA" w:rsidRPr="00681088"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и в официальной группе</w:t>
      </w:r>
      <w:r w:rsidR="00711E44" w:rsidRPr="00681088"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 ВК</w:t>
      </w:r>
      <w:r w:rsidR="008B52EA" w:rsidRPr="00681088"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FA24CD" w:rsidRPr="00681088"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hyperlink r:id="rId11" w:history="1">
        <w:r w:rsidR="00FA24CD" w:rsidRPr="00681088">
          <w:rPr>
            <w:rStyle w:val="aa"/>
            <w:rFonts w:ascii="Times New Roman" w:hAnsi="Times New Roman" w:cs="Times New Roman"/>
            <w:sz w:val="27"/>
            <w:szCs w:val="27"/>
            <w:lang w:eastAsia="ru-RU"/>
          </w:rPr>
          <w:t>https://vk.com/kmk_42</w:t>
        </w:r>
      </w:hyperlink>
      <w:r w:rsidR="00FA24CD" w:rsidRPr="0068108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8B52EA" w:rsidRPr="00681088">
        <w:rPr>
          <w:rFonts w:ascii="Times New Roman" w:hAnsi="Times New Roman" w:cs="Times New Roman"/>
          <w:b/>
          <w:color w:val="333333"/>
          <w:sz w:val="27"/>
          <w:szCs w:val="27"/>
          <w:lang w:eastAsia="ru-RU"/>
        </w:rPr>
        <w:t xml:space="preserve">не </w:t>
      </w:r>
      <w:r w:rsidR="008B52EA" w:rsidRPr="00681088">
        <w:rPr>
          <w:rFonts w:ascii="Times New Roman" w:hAnsi="Times New Roman" w:cs="Times New Roman"/>
          <w:b/>
          <w:color w:val="000000"/>
          <w:sz w:val="27"/>
          <w:szCs w:val="27"/>
          <w:lang w:eastAsia="ru-RU"/>
        </w:rPr>
        <w:t>позднее</w:t>
      </w:r>
      <w:r w:rsidR="008B52EA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B3EC3" w:rsidRPr="00681088">
        <w:rPr>
          <w:rFonts w:ascii="Times New Roman" w:hAnsi="Times New Roman" w:cs="Times New Roman"/>
          <w:b/>
          <w:sz w:val="27"/>
          <w:szCs w:val="27"/>
          <w:lang w:eastAsia="ru-RU"/>
        </w:rPr>
        <w:t>25</w:t>
      </w:r>
      <w:r w:rsidR="008B52EA" w:rsidRPr="0068108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B3EC3" w:rsidRPr="00681088">
        <w:rPr>
          <w:rFonts w:ascii="Times New Roman" w:hAnsi="Times New Roman" w:cs="Times New Roman"/>
          <w:b/>
          <w:sz w:val="27"/>
          <w:szCs w:val="27"/>
          <w:lang w:eastAsia="ru-RU"/>
        </w:rPr>
        <w:t>апреля</w:t>
      </w:r>
      <w:r w:rsidR="008B52EA" w:rsidRPr="0068108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2025 года.</w:t>
      </w:r>
    </w:p>
    <w:p w14:paraId="160792D2" w14:textId="77777777" w:rsidR="004766EE" w:rsidRPr="00681088" w:rsidRDefault="004766EE" w:rsidP="00FA24CD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14:paraId="1760269C" w14:textId="641BEBD1" w:rsidR="00C2038C" w:rsidRPr="00681088" w:rsidRDefault="00281106" w:rsidP="00681088">
      <w:pPr>
        <w:pStyle w:val="ac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1088">
        <w:rPr>
          <w:rFonts w:ascii="Times New Roman" w:hAnsi="Times New Roman" w:cs="Times New Roman"/>
          <w:b/>
          <w:sz w:val="27"/>
          <w:szCs w:val="27"/>
        </w:rPr>
        <w:t>ПОРЯДОК ПОДАЧИ ДОКУМЕНТОВ</w:t>
      </w:r>
    </w:p>
    <w:p w14:paraId="5EB5FE2B" w14:textId="77777777" w:rsidR="00C2038C" w:rsidRPr="00681088" w:rsidRDefault="00C2038C" w:rsidP="003421F9">
      <w:pPr>
        <w:pStyle w:val="ac"/>
        <w:jc w:val="both"/>
        <w:rPr>
          <w:rFonts w:ascii="Times New Roman" w:hAnsi="Times New Roman" w:cs="Times New Roman"/>
          <w:sz w:val="27"/>
          <w:szCs w:val="27"/>
        </w:rPr>
      </w:pPr>
    </w:p>
    <w:p w14:paraId="786D64F9" w14:textId="4BE0CA7D" w:rsidR="003D4BD3" w:rsidRPr="00681088" w:rsidRDefault="00614B56" w:rsidP="003421F9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1088">
        <w:rPr>
          <w:rFonts w:ascii="Times New Roman" w:hAnsi="Times New Roman" w:cs="Times New Roman"/>
          <w:sz w:val="27"/>
          <w:szCs w:val="27"/>
        </w:rPr>
        <w:t>6</w:t>
      </w:r>
      <w:r w:rsidR="00281106" w:rsidRPr="00681088">
        <w:rPr>
          <w:rFonts w:ascii="Times New Roman" w:hAnsi="Times New Roman" w:cs="Times New Roman"/>
          <w:sz w:val="27"/>
          <w:szCs w:val="27"/>
        </w:rPr>
        <w:t>.1.</w:t>
      </w:r>
      <w:r w:rsidR="00D652A9" w:rsidRPr="00681088">
        <w:rPr>
          <w:rFonts w:ascii="Times New Roman" w:hAnsi="Times New Roman" w:cs="Times New Roman"/>
          <w:sz w:val="27"/>
          <w:szCs w:val="27"/>
        </w:rPr>
        <w:t xml:space="preserve"> </w:t>
      </w:r>
      <w:r w:rsidR="00281106" w:rsidRPr="00681088">
        <w:rPr>
          <w:rFonts w:ascii="Times New Roman" w:hAnsi="Times New Roman" w:cs="Times New Roman"/>
          <w:sz w:val="27"/>
          <w:szCs w:val="27"/>
        </w:rPr>
        <w:t>Для участия</w:t>
      </w:r>
      <w:r w:rsidR="00D652A9" w:rsidRPr="00681088">
        <w:rPr>
          <w:rFonts w:ascii="Times New Roman" w:hAnsi="Times New Roman" w:cs="Times New Roman"/>
          <w:sz w:val="27"/>
          <w:szCs w:val="27"/>
        </w:rPr>
        <w:t xml:space="preserve"> в Конкурсе</w:t>
      </w:r>
      <w:r w:rsidR="00281106" w:rsidRPr="00681088">
        <w:rPr>
          <w:rFonts w:ascii="Times New Roman" w:hAnsi="Times New Roman" w:cs="Times New Roman"/>
          <w:sz w:val="27"/>
          <w:szCs w:val="27"/>
        </w:rPr>
        <w:t xml:space="preserve"> необходимо предоставить:</w:t>
      </w:r>
    </w:p>
    <w:p w14:paraId="412B9385" w14:textId="5936559E" w:rsidR="00281106" w:rsidRPr="00681088" w:rsidRDefault="008062F5" w:rsidP="003421F9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1088">
        <w:rPr>
          <w:rFonts w:ascii="Times New Roman" w:hAnsi="Times New Roman" w:cs="Times New Roman"/>
          <w:sz w:val="27"/>
          <w:szCs w:val="27"/>
        </w:rPr>
        <w:t xml:space="preserve">6.1.1. </w:t>
      </w:r>
      <w:r w:rsidR="00614B56" w:rsidRPr="00681088">
        <w:rPr>
          <w:rFonts w:ascii="Times New Roman" w:hAnsi="Times New Roman" w:cs="Times New Roman"/>
          <w:sz w:val="27"/>
          <w:szCs w:val="27"/>
        </w:rPr>
        <w:t>З</w:t>
      </w:r>
      <w:r w:rsidR="00281106" w:rsidRPr="00681088">
        <w:rPr>
          <w:rFonts w:ascii="Times New Roman" w:hAnsi="Times New Roman" w:cs="Times New Roman"/>
          <w:sz w:val="27"/>
          <w:szCs w:val="27"/>
        </w:rPr>
        <w:t>аявку по форме согласно Приложению № 2 к настоящему Положению (файл в формате *</w:t>
      </w:r>
      <w:proofErr w:type="spellStart"/>
      <w:r w:rsidR="00281106" w:rsidRPr="00681088">
        <w:rPr>
          <w:rFonts w:ascii="Times New Roman" w:hAnsi="Times New Roman" w:cs="Times New Roman"/>
          <w:sz w:val="27"/>
          <w:szCs w:val="27"/>
        </w:rPr>
        <w:t>doc</w:t>
      </w:r>
      <w:proofErr w:type="spellEnd"/>
      <w:r w:rsidR="00281106" w:rsidRPr="00681088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="00281106" w:rsidRPr="00681088">
        <w:rPr>
          <w:rFonts w:ascii="Times New Roman" w:hAnsi="Times New Roman" w:cs="Times New Roman"/>
          <w:sz w:val="27"/>
          <w:szCs w:val="27"/>
        </w:rPr>
        <w:t>docx</w:t>
      </w:r>
      <w:proofErr w:type="spellEnd"/>
      <w:r w:rsidR="00281106" w:rsidRPr="00681088">
        <w:rPr>
          <w:rFonts w:ascii="Times New Roman" w:hAnsi="Times New Roman" w:cs="Times New Roman"/>
          <w:sz w:val="27"/>
          <w:szCs w:val="27"/>
        </w:rPr>
        <w:t xml:space="preserve"> и сканированная копия с подписями и печат</w:t>
      </w:r>
      <w:r w:rsidR="00FA24CD" w:rsidRPr="00681088">
        <w:rPr>
          <w:rFonts w:ascii="Times New Roman" w:hAnsi="Times New Roman" w:cs="Times New Roman"/>
          <w:sz w:val="27"/>
          <w:szCs w:val="27"/>
        </w:rPr>
        <w:t>ью образовательного учреждения).</w:t>
      </w:r>
    </w:p>
    <w:p w14:paraId="2C956EEB" w14:textId="714BE83E" w:rsidR="001E411C" w:rsidRPr="00681088" w:rsidRDefault="001E411C" w:rsidP="001E411C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81088">
        <w:rPr>
          <w:rFonts w:ascii="Times New Roman" w:hAnsi="Times New Roman" w:cs="Times New Roman"/>
          <w:sz w:val="27"/>
          <w:szCs w:val="27"/>
        </w:rPr>
        <w:t>6.1.2. Копию свидетельства о рождении или паспорта участника (сканированный вариант), оригинал документа необходимо предъявить при регистрации.</w:t>
      </w:r>
    </w:p>
    <w:p w14:paraId="4A1F9427" w14:textId="721507B1" w:rsidR="001154D2" w:rsidRPr="00681088" w:rsidRDefault="001E411C" w:rsidP="00D652A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81088">
        <w:rPr>
          <w:rFonts w:ascii="Times New Roman" w:hAnsi="Times New Roman" w:cs="Times New Roman"/>
          <w:sz w:val="27"/>
          <w:szCs w:val="27"/>
        </w:rPr>
        <w:t>6.1.3</w:t>
      </w:r>
      <w:r w:rsidR="008062F5" w:rsidRPr="00681088">
        <w:rPr>
          <w:rFonts w:ascii="Times New Roman" w:hAnsi="Times New Roman" w:cs="Times New Roman"/>
          <w:sz w:val="27"/>
          <w:szCs w:val="27"/>
        </w:rPr>
        <w:t xml:space="preserve">. </w:t>
      </w:r>
      <w:r w:rsidR="001154D2" w:rsidRPr="00681088">
        <w:rPr>
          <w:rFonts w:ascii="Times New Roman" w:hAnsi="Times New Roman" w:cs="Times New Roman"/>
          <w:sz w:val="27"/>
          <w:szCs w:val="27"/>
        </w:rPr>
        <w:t>Согласие на обработку персональных данных</w:t>
      </w:r>
      <w:r w:rsidR="00D652A9" w:rsidRPr="00681088">
        <w:rPr>
          <w:rFonts w:ascii="Times New Roman" w:hAnsi="Times New Roman" w:cs="Times New Roman"/>
          <w:sz w:val="27"/>
          <w:szCs w:val="27"/>
        </w:rPr>
        <w:t xml:space="preserve"> </w:t>
      </w:r>
      <w:r w:rsidR="001154D2" w:rsidRPr="00681088">
        <w:rPr>
          <w:rFonts w:ascii="Times New Roman" w:hAnsi="Times New Roman" w:cs="Times New Roman"/>
          <w:sz w:val="27"/>
          <w:szCs w:val="27"/>
        </w:rPr>
        <w:t>(Приложе</w:t>
      </w:r>
      <w:r w:rsidR="008062F5" w:rsidRPr="00681088">
        <w:rPr>
          <w:rFonts w:ascii="Times New Roman" w:hAnsi="Times New Roman" w:cs="Times New Roman"/>
          <w:sz w:val="27"/>
          <w:szCs w:val="27"/>
        </w:rPr>
        <w:t>ния № 3</w:t>
      </w:r>
      <w:r w:rsidR="001154D2" w:rsidRPr="00681088">
        <w:rPr>
          <w:rFonts w:ascii="Times New Roman" w:hAnsi="Times New Roman" w:cs="Times New Roman"/>
          <w:sz w:val="27"/>
          <w:szCs w:val="27"/>
        </w:rPr>
        <w:t xml:space="preserve"> </w:t>
      </w:r>
      <w:r w:rsidR="00681088">
        <w:rPr>
          <w:rFonts w:ascii="Times New Roman" w:hAnsi="Times New Roman" w:cs="Times New Roman"/>
          <w:sz w:val="27"/>
          <w:szCs w:val="27"/>
        </w:rPr>
        <w:br/>
      </w:r>
      <w:r w:rsidR="001154D2" w:rsidRPr="00681088">
        <w:rPr>
          <w:rFonts w:ascii="Times New Roman" w:hAnsi="Times New Roman" w:cs="Times New Roman"/>
          <w:sz w:val="27"/>
          <w:szCs w:val="27"/>
        </w:rPr>
        <w:t>к настоящему Положению).</w:t>
      </w:r>
    </w:p>
    <w:p w14:paraId="55D0B591" w14:textId="2BD4FB67" w:rsidR="00281106" w:rsidRPr="00681088" w:rsidRDefault="001E411C" w:rsidP="009F5481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81088">
        <w:rPr>
          <w:rFonts w:ascii="Times New Roman" w:hAnsi="Times New Roman" w:cs="Times New Roman"/>
          <w:sz w:val="27"/>
          <w:szCs w:val="27"/>
        </w:rPr>
        <w:t>6.1.4</w:t>
      </w:r>
      <w:r w:rsidR="00D652A9" w:rsidRPr="00681088">
        <w:rPr>
          <w:rFonts w:ascii="Times New Roman" w:hAnsi="Times New Roman" w:cs="Times New Roman"/>
          <w:sz w:val="27"/>
          <w:szCs w:val="27"/>
        </w:rPr>
        <w:t xml:space="preserve">. </w:t>
      </w:r>
      <w:r w:rsidR="009F5481" w:rsidRPr="00681088">
        <w:rPr>
          <w:rFonts w:ascii="Times New Roman" w:hAnsi="Times New Roman" w:cs="Times New Roman"/>
          <w:sz w:val="27"/>
          <w:szCs w:val="27"/>
        </w:rPr>
        <w:t>З</w:t>
      </w:r>
      <w:r w:rsidR="00281106" w:rsidRPr="00681088">
        <w:rPr>
          <w:rFonts w:ascii="Times New Roman" w:hAnsi="Times New Roman" w:cs="Times New Roman"/>
          <w:sz w:val="27"/>
          <w:szCs w:val="27"/>
        </w:rPr>
        <w:t>аполне</w:t>
      </w:r>
      <w:r w:rsidR="009F5481" w:rsidRPr="00681088">
        <w:rPr>
          <w:rFonts w:ascii="Times New Roman" w:hAnsi="Times New Roman" w:cs="Times New Roman"/>
          <w:sz w:val="27"/>
          <w:szCs w:val="27"/>
        </w:rPr>
        <w:t xml:space="preserve">нный договор по форме согласно </w:t>
      </w:r>
      <w:r w:rsidR="008062F5" w:rsidRPr="00681088">
        <w:rPr>
          <w:rFonts w:ascii="Times New Roman" w:hAnsi="Times New Roman" w:cs="Times New Roman"/>
          <w:sz w:val="27"/>
          <w:szCs w:val="27"/>
        </w:rPr>
        <w:t>Приложению № 4</w:t>
      </w:r>
      <w:r w:rsidR="00281106" w:rsidRPr="00681088">
        <w:rPr>
          <w:rFonts w:ascii="Times New Roman" w:hAnsi="Times New Roman" w:cs="Times New Roman"/>
          <w:sz w:val="27"/>
          <w:szCs w:val="27"/>
        </w:rPr>
        <w:t xml:space="preserve"> </w:t>
      </w:r>
      <w:r w:rsidR="00681088">
        <w:rPr>
          <w:rFonts w:ascii="Times New Roman" w:hAnsi="Times New Roman" w:cs="Times New Roman"/>
          <w:sz w:val="27"/>
          <w:szCs w:val="27"/>
        </w:rPr>
        <w:br/>
      </w:r>
      <w:r w:rsidR="00281106" w:rsidRPr="00681088">
        <w:rPr>
          <w:rFonts w:ascii="Times New Roman" w:hAnsi="Times New Roman" w:cs="Times New Roman"/>
          <w:sz w:val="27"/>
          <w:szCs w:val="27"/>
        </w:rPr>
        <w:t>к настоящему Положению (файл в</w:t>
      </w:r>
      <w:r w:rsidR="009F5481" w:rsidRPr="00681088">
        <w:rPr>
          <w:rFonts w:ascii="Times New Roman" w:hAnsi="Times New Roman" w:cs="Times New Roman"/>
          <w:sz w:val="27"/>
          <w:szCs w:val="27"/>
        </w:rPr>
        <w:t xml:space="preserve"> формате *</w:t>
      </w:r>
      <w:proofErr w:type="spellStart"/>
      <w:r w:rsidR="009F5481" w:rsidRPr="00681088">
        <w:rPr>
          <w:rFonts w:ascii="Times New Roman" w:hAnsi="Times New Roman" w:cs="Times New Roman"/>
          <w:sz w:val="27"/>
          <w:szCs w:val="27"/>
        </w:rPr>
        <w:t>doc</w:t>
      </w:r>
      <w:proofErr w:type="spellEnd"/>
      <w:r w:rsidR="009F5481" w:rsidRPr="00681088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="009F5481" w:rsidRPr="00681088">
        <w:rPr>
          <w:rFonts w:ascii="Times New Roman" w:hAnsi="Times New Roman" w:cs="Times New Roman"/>
          <w:sz w:val="27"/>
          <w:szCs w:val="27"/>
        </w:rPr>
        <w:t>docx</w:t>
      </w:r>
      <w:proofErr w:type="spellEnd"/>
      <w:r w:rsidR="009F5481" w:rsidRPr="00681088">
        <w:rPr>
          <w:rFonts w:ascii="Times New Roman" w:hAnsi="Times New Roman" w:cs="Times New Roman"/>
          <w:sz w:val="27"/>
          <w:szCs w:val="27"/>
        </w:rPr>
        <w:t>)</w:t>
      </w:r>
      <w:r w:rsidR="00281106" w:rsidRPr="00681088">
        <w:rPr>
          <w:rFonts w:ascii="Times New Roman" w:hAnsi="Times New Roman" w:cs="Times New Roman"/>
          <w:sz w:val="27"/>
          <w:szCs w:val="27"/>
        </w:rPr>
        <w:t xml:space="preserve"> </w:t>
      </w:r>
      <w:r w:rsidR="009F5481" w:rsidRPr="00681088">
        <w:rPr>
          <w:rFonts w:ascii="Times New Roman" w:hAnsi="Times New Roman" w:cs="Times New Roman"/>
          <w:sz w:val="27"/>
          <w:szCs w:val="27"/>
        </w:rPr>
        <w:t>для юридических лиц.</w:t>
      </w:r>
    </w:p>
    <w:p w14:paraId="3BDAE052" w14:textId="70AFDA49" w:rsidR="00281106" w:rsidRPr="00681088" w:rsidRDefault="001E411C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81088">
        <w:rPr>
          <w:rFonts w:ascii="Times New Roman" w:hAnsi="Times New Roman" w:cs="Times New Roman"/>
          <w:sz w:val="27"/>
          <w:szCs w:val="27"/>
        </w:rPr>
        <w:t>6.1.5</w:t>
      </w:r>
      <w:r w:rsidR="00D652A9" w:rsidRPr="00681088">
        <w:rPr>
          <w:rFonts w:ascii="Times New Roman" w:hAnsi="Times New Roman" w:cs="Times New Roman"/>
          <w:sz w:val="27"/>
          <w:szCs w:val="27"/>
        </w:rPr>
        <w:t>. Д</w:t>
      </w:r>
      <w:r w:rsidR="00281106" w:rsidRPr="00681088">
        <w:rPr>
          <w:rFonts w:ascii="Times New Roman" w:hAnsi="Times New Roman" w:cs="Times New Roman"/>
          <w:sz w:val="27"/>
          <w:szCs w:val="27"/>
        </w:rPr>
        <w:t>ля физ</w:t>
      </w:r>
      <w:r w:rsidR="00FA24CD" w:rsidRPr="00681088">
        <w:rPr>
          <w:rFonts w:ascii="Times New Roman" w:hAnsi="Times New Roman" w:cs="Times New Roman"/>
          <w:sz w:val="27"/>
          <w:szCs w:val="27"/>
        </w:rPr>
        <w:t>ических лиц</w:t>
      </w:r>
      <w:r w:rsidR="00281106" w:rsidRPr="00681088">
        <w:rPr>
          <w:rFonts w:ascii="Times New Roman" w:hAnsi="Times New Roman" w:cs="Times New Roman"/>
          <w:sz w:val="27"/>
          <w:szCs w:val="27"/>
        </w:rPr>
        <w:t xml:space="preserve"> оплата за организацию и проведение конкурса является полным и безоговорочным принятием публичной оферты (Приложе</w:t>
      </w:r>
      <w:r w:rsidR="00D652A9" w:rsidRPr="00681088">
        <w:rPr>
          <w:rFonts w:ascii="Times New Roman" w:hAnsi="Times New Roman" w:cs="Times New Roman"/>
          <w:sz w:val="27"/>
          <w:szCs w:val="27"/>
        </w:rPr>
        <w:t>ние № 5 к настоящему Положению).</w:t>
      </w:r>
    </w:p>
    <w:p w14:paraId="4A6CBEEA" w14:textId="467AC800" w:rsidR="00EB1957" w:rsidRPr="00681088" w:rsidRDefault="00D652A9" w:rsidP="0018093E">
      <w:pPr>
        <w:shd w:val="clear" w:color="auto" w:fill="FFFFFF"/>
        <w:ind w:right="141"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81088">
        <w:rPr>
          <w:rFonts w:ascii="Times New Roman" w:hAnsi="Times New Roman" w:cs="Times New Roman"/>
          <w:sz w:val="27"/>
          <w:szCs w:val="27"/>
        </w:rPr>
        <w:t xml:space="preserve">6.2. </w:t>
      </w:r>
      <w:r w:rsidR="00FA24CD" w:rsidRPr="00681088">
        <w:rPr>
          <w:rFonts w:ascii="Times New Roman" w:hAnsi="Times New Roman" w:cs="Times New Roman"/>
          <w:sz w:val="27"/>
          <w:szCs w:val="27"/>
        </w:rPr>
        <w:t xml:space="preserve">Пакет документов </w:t>
      </w:r>
      <w:r w:rsidR="00281106" w:rsidRPr="00681088">
        <w:rPr>
          <w:rFonts w:ascii="Times New Roman" w:hAnsi="Times New Roman" w:cs="Times New Roman"/>
          <w:sz w:val="27"/>
          <w:szCs w:val="27"/>
        </w:rPr>
        <w:t xml:space="preserve"> </w:t>
      </w:r>
      <w:r w:rsidR="008062F5" w:rsidRPr="00681088">
        <w:rPr>
          <w:rFonts w:ascii="Times New Roman" w:hAnsi="Times New Roman" w:cs="Times New Roman"/>
          <w:sz w:val="27"/>
          <w:szCs w:val="27"/>
        </w:rPr>
        <w:t>необходимо отправить</w:t>
      </w:r>
      <w:r w:rsidR="00281106" w:rsidRPr="00681088">
        <w:rPr>
          <w:rFonts w:ascii="Times New Roman" w:hAnsi="Times New Roman" w:cs="Times New Roman"/>
          <w:sz w:val="27"/>
          <w:szCs w:val="27"/>
        </w:rPr>
        <w:t xml:space="preserve"> </w:t>
      </w:r>
      <w:r w:rsidR="00FA24CD" w:rsidRPr="00681088">
        <w:rPr>
          <w:rFonts w:ascii="Times New Roman" w:hAnsi="Times New Roman" w:cs="Times New Roman"/>
          <w:b/>
          <w:sz w:val="27"/>
          <w:szCs w:val="27"/>
        </w:rPr>
        <w:t>до</w:t>
      </w:r>
      <w:r w:rsidR="00FA24CD" w:rsidRPr="00681088">
        <w:rPr>
          <w:rFonts w:ascii="Times New Roman" w:hAnsi="Times New Roman" w:cs="Times New Roman"/>
          <w:sz w:val="27"/>
          <w:szCs w:val="27"/>
        </w:rPr>
        <w:t xml:space="preserve"> </w:t>
      </w:r>
      <w:r w:rsidR="00EB3EC3" w:rsidRPr="00681088">
        <w:rPr>
          <w:rFonts w:ascii="Times New Roman" w:hAnsi="Times New Roman" w:cs="Times New Roman"/>
          <w:b/>
          <w:sz w:val="27"/>
          <w:szCs w:val="27"/>
        </w:rPr>
        <w:t>10 апреля</w:t>
      </w:r>
      <w:r w:rsidR="00FA24CD" w:rsidRPr="00681088">
        <w:rPr>
          <w:rFonts w:ascii="Times New Roman" w:hAnsi="Times New Roman" w:cs="Times New Roman"/>
          <w:b/>
          <w:sz w:val="27"/>
          <w:szCs w:val="27"/>
        </w:rPr>
        <w:t xml:space="preserve"> 2025 года</w:t>
      </w:r>
      <w:r w:rsidR="008062F5" w:rsidRPr="00681088">
        <w:rPr>
          <w:rFonts w:ascii="Times New Roman" w:hAnsi="Times New Roman" w:cs="Times New Roman"/>
          <w:sz w:val="27"/>
          <w:szCs w:val="27"/>
        </w:rPr>
        <w:t xml:space="preserve"> на </w:t>
      </w:r>
      <w:r w:rsidR="00797DB7" w:rsidRPr="00681088">
        <w:rPr>
          <w:rFonts w:ascii="Times New Roman" w:hAnsi="Times New Roman" w:cs="Times New Roman"/>
          <w:sz w:val="27"/>
          <w:szCs w:val="27"/>
        </w:rPr>
        <w:t>адрес электронной почты</w:t>
      </w:r>
      <w:r w:rsidR="008062F5" w:rsidRPr="00681088">
        <w:rPr>
          <w:rFonts w:ascii="Times New Roman" w:hAnsi="Times New Roman" w:cs="Times New Roman"/>
          <w:sz w:val="27"/>
          <w:szCs w:val="27"/>
        </w:rPr>
        <w:t xml:space="preserve"> </w:t>
      </w:r>
      <w:hyperlink r:id="rId12" w:history="1">
        <w:r w:rsidR="001166A2" w:rsidRPr="00681088">
          <w:rPr>
            <w:rStyle w:val="aa"/>
            <w:rFonts w:ascii="Times New Roman" w:hAnsi="Times New Roman" w:cs="Times New Roman"/>
            <w:sz w:val="27"/>
            <w:szCs w:val="27"/>
          </w:rPr>
          <w:t>sinkonkurs@yandex.ru</w:t>
        </w:r>
      </w:hyperlink>
      <w:r w:rsidR="001166A2" w:rsidRPr="00681088">
        <w:rPr>
          <w:rFonts w:ascii="Times New Roman" w:hAnsi="Times New Roman" w:cs="Times New Roman"/>
          <w:sz w:val="27"/>
          <w:szCs w:val="27"/>
        </w:rPr>
        <w:t xml:space="preserve"> </w:t>
      </w:r>
      <w:r w:rsidR="000D54B9" w:rsidRPr="0068108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с пометкой в теме письма «Конкурс </w:t>
      </w:r>
      <w:r w:rsidR="00EB3EC3" w:rsidRPr="0068108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им. </w:t>
      </w:r>
      <w:proofErr w:type="spellStart"/>
      <w:r w:rsidR="00EB3EC3" w:rsidRPr="0068108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Синцева</w:t>
      </w:r>
      <w:proofErr w:type="spellEnd"/>
      <w:r w:rsidR="0018093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».</w:t>
      </w:r>
    </w:p>
    <w:p w14:paraId="20711098" w14:textId="31672A47" w:rsidR="00681088" w:rsidRDefault="000D0B6F" w:rsidP="00EB1957">
      <w:pPr>
        <w:pStyle w:val="ac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b/>
          <w:sz w:val="27"/>
          <w:szCs w:val="27"/>
          <w:lang w:eastAsia="ru-RU"/>
        </w:rPr>
        <w:lastRenderedPageBreak/>
        <w:t>ФИНАНСОВЫЕ УСЛОВИЯ</w:t>
      </w:r>
    </w:p>
    <w:p w14:paraId="5DCDA196" w14:textId="77777777" w:rsidR="00EB1957" w:rsidRPr="00EB1957" w:rsidRDefault="00EB1957" w:rsidP="00EB1957">
      <w:pPr>
        <w:pStyle w:val="ac"/>
        <w:ind w:left="720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14:paraId="5D17B5C7" w14:textId="5320F7F7" w:rsidR="005F5805" w:rsidRPr="00681088" w:rsidRDefault="005F5805" w:rsidP="00681088">
      <w:pPr>
        <w:pStyle w:val="ac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sz w:val="27"/>
          <w:szCs w:val="27"/>
          <w:lang w:eastAsia="ru-RU"/>
        </w:rPr>
        <w:t xml:space="preserve">Оплата за организацию и </w:t>
      </w:r>
      <w:bookmarkStart w:id="5" w:name="_Hlk179543308"/>
      <w:r w:rsidR="00EB3EC3" w:rsidRPr="00681088">
        <w:rPr>
          <w:rFonts w:ascii="Times New Roman" w:hAnsi="Times New Roman" w:cs="Times New Roman"/>
          <w:sz w:val="27"/>
          <w:szCs w:val="27"/>
          <w:lang w:eastAsia="ru-RU"/>
        </w:rPr>
        <w:t>проведение Конкурса составляет: участник</w:t>
      </w:r>
      <w:r w:rsidR="00287285" w:rsidRPr="0068108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4766EE" w:rsidRPr="00681088">
        <w:rPr>
          <w:rFonts w:ascii="Times New Roman" w:hAnsi="Times New Roman" w:cs="Times New Roman"/>
          <w:sz w:val="27"/>
          <w:szCs w:val="27"/>
          <w:lang w:eastAsia="ru-RU"/>
        </w:rPr>
        <w:t>–</w:t>
      </w:r>
      <w:r w:rsidR="00287285" w:rsidRPr="0068108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374D03" w:rsidRPr="00681088">
        <w:rPr>
          <w:rFonts w:ascii="Times New Roman" w:hAnsi="Times New Roman" w:cs="Times New Roman"/>
          <w:sz w:val="27"/>
          <w:szCs w:val="27"/>
          <w:lang w:eastAsia="ru-RU"/>
        </w:rPr>
        <w:t>20</w:t>
      </w:r>
      <w:r w:rsidR="00720328" w:rsidRPr="00681088">
        <w:rPr>
          <w:rFonts w:ascii="Times New Roman" w:hAnsi="Times New Roman" w:cs="Times New Roman"/>
          <w:sz w:val="27"/>
          <w:szCs w:val="27"/>
          <w:lang w:eastAsia="ru-RU"/>
        </w:rPr>
        <w:t>00 (две тысячи</w:t>
      </w:r>
      <w:r w:rsidR="00287285" w:rsidRPr="00681088">
        <w:rPr>
          <w:rFonts w:ascii="Times New Roman" w:hAnsi="Times New Roman" w:cs="Times New Roman"/>
          <w:sz w:val="27"/>
          <w:szCs w:val="27"/>
          <w:lang w:eastAsia="ru-RU"/>
        </w:rPr>
        <w:t>) рублей</w:t>
      </w:r>
      <w:r w:rsidR="00EB3EC3" w:rsidRPr="00681088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bookmarkEnd w:id="5"/>
    <w:p w14:paraId="328466CC" w14:textId="6FD037FE" w:rsidR="005F5805" w:rsidRPr="00681088" w:rsidRDefault="00573AC9" w:rsidP="00573AC9">
      <w:pPr>
        <w:pStyle w:val="ac"/>
        <w:ind w:firstLine="708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sz w:val="27"/>
          <w:szCs w:val="27"/>
          <w:lang w:eastAsia="ru-RU"/>
        </w:rPr>
        <w:t>7</w:t>
      </w:r>
      <w:r w:rsidR="005F5805" w:rsidRPr="00681088">
        <w:rPr>
          <w:rFonts w:ascii="Times New Roman" w:hAnsi="Times New Roman" w:cs="Times New Roman"/>
          <w:sz w:val="27"/>
          <w:szCs w:val="27"/>
          <w:lang w:eastAsia="ru-RU"/>
        </w:rPr>
        <w:t>.2. Оплата за организацию и проведение Конкурса перечисляется на расчётный счёт ГАПОУ «Ку</w:t>
      </w:r>
      <w:r w:rsidR="0081091D" w:rsidRPr="00681088">
        <w:rPr>
          <w:rFonts w:ascii="Times New Roman" w:hAnsi="Times New Roman" w:cs="Times New Roman"/>
          <w:sz w:val="27"/>
          <w:szCs w:val="27"/>
          <w:lang w:eastAsia="ru-RU"/>
        </w:rPr>
        <w:t xml:space="preserve">збасский музыкальный колледж» </w:t>
      </w:r>
      <w:r w:rsidR="00681088">
        <w:rPr>
          <w:rFonts w:ascii="Times New Roman" w:hAnsi="Times New Roman" w:cs="Times New Roman"/>
          <w:sz w:val="27"/>
          <w:szCs w:val="27"/>
          <w:lang w:eastAsia="ru-RU"/>
        </w:rPr>
        <w:br/>
      </w:r>
      <w:r w:rsidR="0081091D" w:rsidRPr="00681088">
        <w:rPr>
          <w:rFonts w:ascii="Times New Roman" w:hAnsi="Times New Roman" w:cs="Times New Roman"/>
          <w:b/>
          <w:sz w:val="27"/>
          <w:szCs w:val="27"/>
          <w:lang w:eastAsia="ru-RU"/>
        </w:rPr>
        <w:t>до</w:t>
      </w:r>
      <w:r w:rsidR="005F5805" w:rsidRPr="0068108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B3EC3" w:rsidRPr="00681088">
        <w:rPr>
          <w:rFonts w:ascii="Times New Roman" w:hAnsi="Times New Roman" w:cs="Times New Roman"/>
          <w:b/>
          <w:sz w:val="27"/>
          <w:szCs w:val="27"/>
          <w:lang w:eastAsia="ru-RU"/>
        </w:rPr>
        <w:t>17 апреля</w:t>
      </w:r>
      <w:r w:rsidR="005F5805" w:rsidRPr="0068108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202</w:t>
      </w:r>
      <w:r w:rsidR="0012271B" w:rsidRPr="00681088">
        <w:rPr>
          <w:rFonts w:ascii="Times New Roman" w:hAnsi="Times New Roman" w:cs="Times New Roman"/>
          <w:b/>
          <w:sz w:val="27"/>
          <w:szCs w:val="27"/>
          <w:lang w:eastAsia="ru-RU"/>
        </w:rPr>
        <w:t>5</w:t>
      </w:r>
      <w:r w:rsidRPr="0068108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года</w:t>
      </w:r>
      <w:r w:rsidR="005F5805" w:rsidRPr="00681088">
        <w:rPr>
          <w:rFonts w:ascii="Times New Roman" w:hAnsi="Times New Roman" w:cs="Times New Roman"/>
          <w:b/>
          <w:sz w:val="27"/>
          <w:szCs w:val="27"/>
          <w:lang w:eastAsia="ru-RU"/>
        </w:rPr>
        <w:t>.</w:t>
      </w:r>
    </w:p>
    <w:p w14:paraId="1C6880D8" w14:textId="486A38E0" w:rsidR="005F5805" w:rsidRPr="00681088" w:rsidRDefault="00573AC9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sz w:val="27"/>
          <w:szCs w:val="27"/>
          <w:lang w:eastAsia="ru-RU"/>
        </w:rPr>
        <w:t>7</w:t>
      </w:r>
      <w:r w:rsidR="005F5805" w:rsidRPr="00681088">
        <w:rPr>
          <w:rFonts w:ascii="Times New Roman" w:hAnsi="Times New Roman" w:cs="Times New Roman"/>
          <w:sz w:val="27"/>
          <w:szCs w:val="27"/>
          <w:lang w:eastAsia="ru-RU"/>
        </w:rPr>
        <w:t xml:space="preserve">.3. </w:t>
      </w:r>
      <w:r w:rsidR="005F5805" w:rsidRPr="00681088">
        <w:rPr>
          <w:rFonts w:ascii="Times New Roman" w:hAnsi="Times New Roman" w:cs="Times New Roman"/>
          <w:b/>
          <w:sz w:val="27"/>
          <w:szCs w:val="27"/>
          <w:lang w:eastAsia="ru-RU"/>
        </w:rPr>
        <w:t>Банковские реквизиты для оплаты:</w:t>
      </w:r>
    </w:p>
    <w:p w14:paraId="7023A50C" w14:textId="77777777" w:rsidR="005F5805" w:rsidRPr="00681088" w:rsidRDefault="005F5805" w:rsidP="003421F9">
      <w:pPr>
        <w:pStyle w:val="ac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ГАПОУ «Кузбасский музыкальный колледж»</w:t>
      </w:r>
    </w:p>
    <w:p w14:paraId="7F19723D" w14:textId="77777777" w:rsidR="009F5481" w:rsidRPr="00681088" w:rsidRDefault="009F5481" w:rsidP="009F5481">
      <w:pPr>
        <w:pStyle w:val="ac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ИНН 4207023636 КПП 420501001</w:t>
      </w:r>
    </w:p>
    <w:p w14:paraId="0E4089F2" w14:textId="77777777" w:rsidR="009F5481" w:rsidRPr="00681088" w:rsidRDefault="009F5481" w:rsidP="009F5481">
      <w:pPr>
        <w:pStyle w:val="ac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ОГРН 1024200686300 </w:t>
      </w:r>
    </w:p>
    <w:p w14:paraId="5CF8BF16" w14:textId="77777777" w:rsidR="009F5481" w:rsidRPr="00681088" w:rsidRDefault="009F5481" w:rsidP="009F5481">
      <w:pPr>
        <w:pStyle w:val="ac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Банковские реквизиты: Минфин Кузбасса (ГАПОУ «Кузбасский музыкальный колледж» </w:t>
      </w:r>
      <w:proofErr w:type="gramStart"/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/с 30396Ё84500)</w:t>
      </w:r>
    </w:p>
    <w:p w14:paraId="4DC79558" w14:textId="6B369C7E" w:rsidR="009F5481" w:rsidRPr="00681088" w:rsidRDefault="009F5481" w:rsidP="009F5481">
      <w:pPr>
        <w:pStyle w:val="ac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сч</w:t>
      </w:r>
      <w:proofErr w:type="spellEnd"/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 03224643320000003900 в отделении Кемерово Банка России//УФК по Кемеровской области-Кузбассу г</w:t>
      </w:r>
      <w:r w:rsidR="00711E44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Кемерово</w:t>
      </w:r>
    </w:p>
    <w:p w14:paraId="7CB92F73" w14:textId="77777777" w:rsidR="009F5481" w:rsidRPr="00681088" w:rsidRDefault="009F5481" w:rsidP="009F5481">
      <w:pPr>
        <w:pStyle w:val="ac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БИК 013207212</w:t>
      </w:r>
    </w:p>
    <w:p w14:paraId="675E50DA" w14:textId="77777777" w:rsidR="009F5481" w:rsidRPr="00681088" w:rsidRDefault="009F5481" w:rsidP="009F5481">
      <w:pPr>
        <w:pStyle w:val="ac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к/с 40102810745370000032</w:t>
      </w:r>
    </w:p>
    <w:p w14:paraId="38553637" w14:textId="75A2729E" w:rsidR="009F5481" w:rsidRPr="00681088" w:rsidRDefault="009F5481" w:rsidP="009F5481">
      <w:pPr>
        <w:pStyle w:val="ac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КБК 00000000000000000130</w:t>
      </w:r>
    </w:p>
    <w:p w14:paraId="3AF4D385" w14:textId="489C4A2D" w:rsidR="005F5805" w:rsidRPr="00681088" w:rsidRDefault="009F5481" w:rsidP="00A950DC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7.</w:t>
      </w:r>
      <w:r w:rsidR="00573AC9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3.1. </w:t>
      </w:r>
      <w:r w:rsidR="005F5805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платежном документе необходимо указать</w:t>
      </w:r>
      <w:r w:rsidR="00A950DC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F5805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фамилию</w:t>
      </w:r>
      <w:r w:rsidR="005869D4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 имя участника конкурса или</w:t>
      </w:r>
      <w:r w:rsidR="005F5805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73AC9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руководителя</w:t>
      </w:r>
      <w:r w:rsidR="00003ACF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коллектива</w:t>
      </w:r>
      <w:r w:rsidR="00A950DC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5F5805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графе «назначение платежа» - «</w:t>
      </w:r>
      <w:r w:rsidR="005869D4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Конкурс </w:t>
      </w:r>
      <w:proofErr w:type="spellStart"/>
      <w:r w:rsidR="00BD1ADD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Синцева</w:t>
      </w:r>
      <w:proofErr w:type="spellEnd"/>
      <w:r w:rsidR="005F5805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»</w:t>
      </w:r>
      <w:r w:rsidR="00A950DC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 w:rsidR="005F5805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5D6369C2" w14:textId="38927DC2" w:rsidR="005F5805" w:rsidRPr="00681088" w:rsidRDefault="00573AC9" w:rsidP="003421F9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7</w:t>
      </w:r>
      <w:r w:rsidR="005F5805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 w:rsidR="008B52EA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5F5805" w:rsidRPr="0068108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Для юридических лиц платёжные документы оформляются после получения заявки от участника.</w:t>
      </w:r>
    </w:p>
    <w:p w14:paraId="3C9CF379" w14:textId="3940F409" w:rsidR="0012271B" w:rsidRPr="00681088" w:rsidRDefault="0081639D" w:rsidP="003421F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sz w:val="27"/>
          <w:szCs w:val="27"/>
          <w:lang w:eastAsia="ru-RU"/>
        </w:rPr>
        <w:t>7.5</w:t>
      </w:r>
      <w:r w:rsidR="00573AC9" w:rsidRPr="00681088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="005F5805" w:rsidRPr="00681088">
        <w:rPr>
          <w:rFonts w:ascii="Times New Roman" w:hAnsi="Times New Roman" w:cs="Times New Roman"/>
          <w:sz w:val="27"/>
          <w:szCs w:val="27"/>
          <w:lang w:eastAsia="ru-RU"/>
        </w:rPr>
        <w:t>Оплата расходов по проезду, проживанию и питанию – за счёт средств участни</w:t>
      </w:r>
      <w:r w:rsidR="003505B0" w:rsidRPr="00681088">
        <w:rPr>
          <w:rFonts w:ascii="Times New Roman" w:hAnsi="Times New Roman" w:cs="Times New Roman"/>
          <w:sz w:val="27"/>
          <w:szCs w:val="27"/>
          <w:lang w:eastAsia="ru-RU"/>
        </w:rPr>
        <w:t>ка или направляющей организации</w:t>
      </w:r>
      <w:r w:rsidR="00573AC9" w:rsidRPr="00681088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14:paraId="5E650802" w14:textId="77777777" w:rsidR="0012271B" w:rsidRPr="00681088" w:rsidRDefault="0012271B" w:rsidP="003421F9">
      <w:pPr>
        <w:pStyle w:val="ac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78A03BAF" w14:textId="74C2F2B0" w:rsidR="0012271B" w:rsidRPr="00681088" w:rsidRDefault="0012271B" w:rsidP="00681088">
      <w:pPr>
        <w:pStyle w:val="ac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681088">
        <w:rPr>
          <w:rFonts w:ascii="Times New Roman" w:hAnsi="Times New Roman" w:cs="Times New Roman"/>
          <w:b/>
          <w:sz w:val="27"/>
          <w:szCs w:val="27"/>
          <w:lang w:eastAsia="ru-RU"/>
        </w:rPr>
        <w:t>КОНТАКТЫ</w:t>
      </w:r>
    </w:p>
    <w:p w14:paraId="41E2C60E" w14:textId="77777777" w:rsidR="00A950DC" w:rsidRPr="00681088" w:rsidRDefault="00A950DC" w:rsidP="00A950DC">
      <w:pPr>
        <w:pStyle w:val="ac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14:paraId="2D2F3C60" w14:textId="77777777" w:rsidR="00BD1ADD" w:rsidRPr="00681088" w:rsidRDefault="00BD1ADD" w:rsidP="00BD1A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bookmarkStart w:id="6" w:name="_Hlk179542597"/>
      <w:bookmarkEnd w:id="4"/>
      <w:r w:rsidRPr="0068108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8.1. Подробная информация:</w:t>
      </w:r>
    </w:p>
    <w:p w14:paraId="082C01C0" w14:textId="77777777" w:rsidR="00BD1ADD" w:rsidRPr="00681088" w:rsidRDefault="00BD1ADD" w:rsidP="00BD1A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68108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Официальный сайт ГАПОУ «Кузбасский музыкальный колледж» </w:t>
      </w:r>
      <w:hyperlink r:id="rId13" w:history="1">
        <w:r w:rsidRPr="00681088">
          <w:rPr>
            <w:rFonts w:ascii="Times New Roman" w:eastAsia="Calibri" w:hAnsi="Times New Roman" w:cs="Times New Roman"/>
            <w:color w:val="0563C1"/>
            <w:sz w:val="27"/>
            <w:szCs w:val="27"/>
            <w:u w:val="single"/>
            <w:lang w:eastAsia="ru-RU"/>
          </w:rPr>
          <w:t>http://www.kmk42.ru</w:t>
        </w:r>
      </w:hyperlink>
      <w:r w:rsidRPr="0068108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14:paraId="1B4BD22F" w14:textId="77777777" w:rsidR="00BD1ADD" w:rsidRPr="00681088" w:rsidRDefault="00BD1ADD" w:rsidP="00BD1A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68108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8.2. Контактные лица: </w:t>
      </w:r>
    </w:p>
    <w:p w14:paraId="46CB07BA" w14:textId="77777777" w:rsidR="00BD1ADD" w:rsidRPr="00681088" w:rsidRDefault="00BD1ADD" w:rsidP="00BD1A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8108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Бельтюгова</w:t>
      </w:r>
      <w:proofErr w:type="spellEnd"/>
      <w:r w:rsidRPr="0068108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Ирина Николаевна, председатель ЦМК «Фортепиано», преподаватель колледжа, тел.: +7(905) 906-33-30;</w:t>
      </w:r>
    </w:p>
    <w:p w14:paraId="75F43C50" w14:textId="0187CC24" w:rsidR="00BD1ADD" w:rsidRPr="00681088" w:rsidRDefault="00BD1ADD" w:rsidP="00BD1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8108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Божко Александра Алексеевна, преподаватель колледжа</w:t>
      </w:r>
      <w:r w:rsidRPr="0068108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, методист, </w:t>
      </w:r>
      <w:r w:rsidR="00EB195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</w:r>
      <w:r w:rsidRPr="0068108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тел.: +7 (905) 901-77-98, </w:t>
      </w:r>
      <w:proofErr w:type="gramStart"/>
      <w:r w:rsidRPr="0068108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е</w:t>
      </w:r>
      <w:proofErr w:type="gramEnd"/>
      <w:r w:rsidRPr="0068108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-</w:t>
      </w:r>
      <w:r w:rsidRPr="00681088">
        <w:rPr>
          <w:rFonts w:ascii="Times New Roman" w:eastAsia="Times New Roman" w:hAnsi="Times New Roman" w:cs="Times New Roman"/>
          <w:kern w:val="0"/>
          <w:sz w:val="27"/>
          <w:szCs w:val="27"/>
          <w:lang w:val="en-US" w:eastAsia="ru-RU"/>
          <w14:ligatures w14:val="none"/>
        </w:rPr>
        <w:t>mail</w:t>
      </w:r>
      <w:r w:rsidRPr="0068108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: </w:t>
      </w:r>
      <w:hyperlink r:id="rId14" w:history="1">
        <w:r w:rsidR="001166A2" w:rsidRPr="00681088">
          <w:rPr>
            <w:sz w:val="27"/>
            <w:szCs w:val="27"/>
          </w:rPr>
          <w:t xml:space="preserve"> </w:t>
        </w:r>
        <w:r w:rsidR="001166A2" w:rsidRPr="00681088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val="en-US" w:eastAsia="ru-RU"/>
            <w14:ligatures w14:val="none"/>
          </w:rPr>
          <w:t>sinkonkurs</w:t>
        </w:r>
        <w:r w:rsidR="001166A2" w:rsidRPr="00681088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@</w:t>
        </w:r>
        <w:r w:rsidR="001166A2" w:rsidRPr="00681088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val="en-US" w:eastAsia="ru-RU"/>
            <w14:ligatures w14:val="none"/>
          </w:rPr>
          <w:t>yandex</w:t>
        </w:r>
        <w:r w:rsidR="001166A2" w:rsidRPr="00681088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.</w:t>
        </w:r>
        <w:r w:rsidR="001166A2" w:rsidRPr="00681088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val="en-US" w:eastAsia="ru-RU"/>
            <w14:ligatures w14:val="none"/>
          </w:rPr>
          <w:t>ru</w:t>
        </w:r>
        <w:r w:rsidRPr="00681088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 xml:space="preserve"> </w:t>
        </w:r>
      </w:hyperlink>
    </w:p>
    <w:p w14:paraId="35BACFC9" w14:textId="19EF0461" w:rsidR="00BD1ADD" w:rsidRPr="00681088" w:rsidRDefault="00BD1ADD" w:rsidP="00BD1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8108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Мамонтова Наталья Анатольевна</w:t>
      </w:r>
      <w:r w:rsidRPr="00681088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:lang w:eastAsia="ru-RU"/>
          <w14:ligatures w14:val="none"/>
        </w:rPr>
        <w:t>,</w:t>
      </w:r>
      <w:r w:rsidR="00EB1957" w:rsidRPr="00EB195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EB1957" w:rsidRPr="0068108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методист,</w:t>
      </w:r>
      <w:r w:rsidRPr="00681088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:lang w:eastAsia="ru-RU"/>
          <w14:ligatures w14:val="none"/>
        </w:rPr>
        <w:t xml:space="preserve"> </w:t>
      </w:r>
      <w:r w:rsidRPr="0068108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преподаватель колледжа, </w:t>
      </w:r>
      <w:r w:rsidRPr="0068108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>тел.: +7 (904) 574-84-96.</w:t>
      </w:r>
    </w:p>
    <w:p w14:paraId="5AC21C46" w14:textId="77777777" w:rsidR="00BD1ADD" w:rsidRPr="00681088" w:rsidRDefault="00BD1ADD" w:rsidP="00BD1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63C3837E" w14:textId="77777777" w:rsidR="00BD1ADD" w:rsidRPr="00681088" w:rsidRDefault="00BD1ADD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E985F59" w14:textId="77777777" w:rsidR="00BD1ADD" w:rsidRDefault="00BD1ADD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05AF75" w14:textId="77777777" w:rsidR="00BD1ADD" w:rsidRDefault="00BD1ADD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28DEB7" w14:textId="77777777" w:rsidR="00BD1ADD" w:rsidRDefault="00BD1ADD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282928" w14:textId="77777777" w:rsidR="00BD1ADD" w:rsidRDefault="00BD1ADD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0ACA03" w14:textId="77777777" w:rsidR="002F7FEF" w:rsidRDefault="002F7FEF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002BA38" w14:textId="77777777" w:rsidR="00FE6573" w:rsidRDefault="00FE6573" w:rsidP="00681088">
      <w:pPr>
        <w:widowControl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3AEE71D" w14:textId="77777777" w:rsidR="00FE6573" w:rsidRDefault="00FE6573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358640" w14:textId="10D2FCBC" w:rsidR="0012271B" w:rsidRPr="003505B0" w:rsidRDefault="0012271B" w:rsidP="0012271B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505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Приложение № 1 </w:t>
      </w:r>
    </w:p>
    <w:p w14:paraId="06684D21" w14:textId="77777777" w:rsidR="00BD1ADD" w:rsidRPr="00BD1ADD" w:rsidRDefault="0012271B" w:rsidP="00BD1ADD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2271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 Положению </w:t>
      </w:r>
      <w:bookmarkEnd w:id="6"/>
      <w:r w:rsidR="00BD1ADD" w:rsidRPr="00BD1ADD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III</w:t>
      </w:r>
      <w:r w:rsidR="00BD1ADD" w:rsidRPr="00BD1AD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gramStart"/>
      <w:r w:rsidR="00BD1ADD" w:rsidRPr="00BD1AD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Открытого</w:t>
      </w:r>
      <w:proofErr w:type="gramEnd"/>
      <w:r w:rsidR="00BD1ADD" w:rsidRPr="00BD1AD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регионального </w:t>
      </w:r>
    </w:p>
    <w:p w14:paraId="60143B63" w14:textId="6A639C83" w:rsidR="0081091D" w:rsidRPr="00BD1ADD" w:rsidRDefault="00BD1ADD" w:rsidP="00BD1ADD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D1AD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конкурса пианистов им. Л. Н. </w:t>
      </w:r>
      <w:proofErr w:type="spellStart"/>
      <w:r w:rsidRPr="00BD1AD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Синцева</w:t>
      </w:r>
      <w:proofErr w:type="spellEnd"/>
    </w:p>
    <w:p w14:paraId="36D6D188" w14:textId="77777777" w:rsidR="00B328A6" w:rsidRDefault="00B328A6" w:rsidP="0012271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A311343" w14:textId="77777777" w:rsidR="00B328A6" w:rsidRDefault="00B328A6" w:rsidP="0012271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7BCEEC4" w14:textId="77777777" w:rsidR="00B328A6" w:rsidRPr="0012271B" w:rsidRDefault="00B328A6" w:rsidP="0012271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70E8133" w14:textId="77777777" w:rsidR="00BD1ADD" w:rsidRDefault="0012271B" w:rsidP="00BD1ADD">
      <w:pPr>
        <w:widowControl w:val="0"/>
        <w:adjustRightInd w:val="0"/>
        <w:spacing w:after="0" w:line="240" w:lineRule="auto"/>
        <w:jc w:val="center"/>
        <w:textAlignment w:val="baseline"/>
      </w:pPr>
      <w:r w:rsidRPr="001227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Оргкомитет</w:t>
      </w:r>
      <w:r w:rsidR="00BD1ADD" w:rsidRPr="00BD1ADD">
        <w:t xml:space="preserve"> </w:t>
      </w:r>
    </w:p>
    <w:p w14:paraId="022A8116" w14:textId="127F4B1C" w:rsidR="00BD1ADD" w:rsidRPr="00BD1ADD" w:rsidRDefault="00BD1ADD" w:rsidP="00BD1AD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D1AD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III Открытого регионального </w:t>
      </w:r>
    </w:p>
    <w:p w14:paraId="35737CBB" w14:textId="33A6CE02" w:rsidR="0012271B" w:rsidRDefault="00BD1ADD" w:rsidP="00BD1AD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D1AD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конкурса пианистов им. Л. Н. </w:t>
      </w:r>
      <w:proofErr w:type="spellStart"/>
      <w:r w:rsidRPr="00BD1AD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Синцева</w:t>
      </w:r>
      <w:proofErr w:type="spellEnd"/>
    </w:p>
    <w:p w14:paraId="2F59A666" w14:textId="77777777" w:rsidR="00BD1ADD" w:rsidRPr="00BD1ADD" w:rsidRDefault="00BD1ADD" w:rsidP="00BD1A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515972" w14:textId="77777777" w:rsidR="00BD1ADD" w:rsidRPr="00BD1ADD" w:rsidRDefault="00BD1ADD" w:rsidP="00BD1AD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BD1A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Гимадеев</w:t>
      </w:r>
      <w:proofErr w:type="spellEnd"/>
      <w:r w:rsidRPr="00BD1A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Павел Александрович – директор ГАПОУ «Кузбасский музыкальный колледж»;</w:t>
      </w:r>
    </w:p>
    <w:p w14:paraId="54E11B57" w14:textId="77777777" w:rsidR="00BD1ADD" w:rsidRPr="00BD1ADD" w:rsidRDefault="00BD1ADD" w:rsidP="00BD1AD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A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Коваль Ксения Александровна – заместитель директора по научн</w:t>
      </w:r>
      <w:proofErr w:type="gramStart"/>
      <w:r w:rsidRPr="00BD1A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о-</w:t>
      </w:r>
      <w:proofErr w:type="gramEnd"/>
      <w:r w:rsidRPr="00BD1A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методической работе;</w:t>
      </w:r>
    </w:p>
    <w:p w14:paraId="5AE2C9E5" w14:textId="77777777" w:rsidR="00BD1ADD" w:rsidRPr="00BD1ADD" w:rsidRDefault="00BD1ADD" w:rsidP="00BD1AD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A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Мамонтова Наталья Анатольевна – методист, преподаватель </w:t>
      </w:r>
      <w:r w:rsidRPr="00BD1A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ГАПОУ «Кузбасский музыкальный колледж»;</w:t>
      </w:r>
    </w:p>
    <w:p w14:paraId="4968489B" w14:textId="77777777" w:rsidR="00BD1ADD" w:rsidRPr="00BD1ADD" w:rsidRDefault="00BD1ADD" w:rsidP="00BD1AD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BD1A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Бельтюгова</w:t>
      </w:r>
      <w:proofErr w:type="spellEnd"/>
      <w:r w:rsidRPr="00BD1A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Ирина Николаевна – председатель ЦМК «Фортепиано», преподаватель ГАПОУ «Кузбасский музыкальный колледж»;</w:t>
      </w:r>
    </w:p>
    <w:p w14:paraId="40B64A29" w14:textId="77777777" w:rsidR="00BD1ADD" w:rsidRPr="00BD1ADD" w:rsidRDefault="00BD1ADD" w:rsidP="00BD1AD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A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Божко Александра Алексеевна – преподаватель ГАПОУ «Кузбасский музыкальный колледж».</w:t>
      </w:r>
    </w:p>
    <w:p w14:paraId="2C47D74B" w14:textId="77777777" w:rsidR="00BD1ADD" w:rsidRPr="00BD1ADD" w:rsidRDefault="00BD1ADD" w:rsidP="00BD1ADD">
      <w:pPr>
        <w:tabs>
          <w:tab w:val="left" w:pos="3945"/>
        </w:tabs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C1247FA" w14:textId="77777777" w:rsidR="006130FE" w:rsidRPr="00A10019" w:rsidRDefault="006130FE" w:rsidP="006130FE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9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67E9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096FC117" w14:textId="77777777" w:rsidR="00787FF5" w:rsidRDefault="00787FF5" w:rsidP="00B328A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</w:p>
    <w:p w14:paraId="12CB5193" w14:textId="77777777" w:rsidR="004766EE" w:rsidRDefault="004766EE" w:rsidP="009F5481">
      <w:pPr>
        <w:widowControl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7" w:name="_Hlk179542918"/>
    </w:p>
    <w:p w14:paraId="100165E4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20D7F4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098421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1ED3AE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ABB76A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A84B59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5FA079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9C27A2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A95E58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9556C5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2EA6B3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BDE06B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5735F8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EBE67C7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99FFA5C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5476AF" w14:textId="77777777" w:rsidR="00B328A6" w:rsidRDefault="00B328A6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944566" w14:textId="77777777" w:rsidR="006D3777" w:rsidRDefault="006D3777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3754CA" w14:textId="77777777" w:rsidR="006D3777" w:rsidRDefault="006D3777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BC9118" w14:textId="77777777" w:rsidR="006D3777" w:rsidRDefault="006D3777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D154AB" w14:textId="77777777" w:rsidR="003C7770" w:rsidRDefault="003C7770" w:rsidP="00A57F45">
      <w:pPr>
        <w:widowControl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D15FE03" w14:textId="77777777" w:rsidR="006130FE" w:rsidRDefault="006130FE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7132E3" w14:textId="77777777" w:rsidR="00BD1ADD" w:rsidRDefault="00BD1ADD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B9ED67" w14:textId="77777777" w:rsidR="00BD1ADD" w:rsidRDefault="00BD1ADD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D57870" w14:textId="77777777" w:rsidR="00BD1ADD" w:rsidRDefault="00BD1ADD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3405EE" w14:textId="2ED9DCED" w:rsidR="00787FF5" w:rsidRPr="003505B0" w:rsidRDefault="00787FF5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505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Приложение № 2 </w:t>
      </w:r>
    </w:p>
    <w:p w14:paraId="53091969" w14:textId="77777777" w:rsidR="00BD1ADD" w:rsidRPr="00BD1ADD" w:rsidRDefault="00787FF5" w:rsidP="00BD1ADD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2271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 Положению </w:t>
      </w:r>
      <w:r w:rsidR="00BD1ADD" w:rsidRPr="00BD1ADD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III</w:t>
      </w:r>
      <w:r w:rsidR="00BD1ADD" w:rsidRPr="00BD1AD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gramStart"/>
      <w:r w:rsidR="00BD1ADD" w:rsidRPr="00BD1AD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Открытого</w:t>
      </w:r>
      <w:proofErr w:type="gramEnd"/>
      <w:r w:rsidR="00BD1ADD" w:rsidRPr="00BD1AD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регионального </w:t>
      </w:r>
    </w:p>
    <w:p w14:paraId="0404B1BB" w14:textId="1F20BC5F" w:rsidR="00787FF5" w:rsidRPr="00BD1ADD" w:rsidRDefault="00BD1ADD" w:rsidP="00BD1ADD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D1AD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конкурса пианистов им. Л. Н. </w:t>
      </w:r>
      <w:proofErr w:type="spellStart"/>
      <w:r w:rsidRPr="00BD1AD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Синцева</w:t>
      </w:r>
      <w:proofErr w:type="spellEnd"/>
    </w:p>
    <w:bookmarkEnd w:id="7"/>
    <w:p w14:paraId="6B192FBE" w14:textId="77777777" w:rsidR="00787FF5" w:rsidRDefault="00787FF5" w:rsidP="00B328A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9A1C088" w14:textId="77777777" w:rsidR="00B328A6" w:rsidRPr="006C41B8" w:rsidRDefault="00B328A6" w:rsidP="00B3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ligatures w14:val="none"/>
        </w:rPr>
      </w:pPr>
      <w:bookmarkStart w:id="8" w:name="_Hlk179543535"/>
      <w:bookmarkStart w:id="9" w:name="_Hlk183283757"/>
      <w:r w:rsidRPr="006C41B8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ligatures w14:val="none"/>
        </w:rPr>
        <w:t xml:space="preserve">Заявка </w:t>
      </w:r>
    </w:p>
    <w:p w14:paraId="30FA0EFA" w14:textId="214C6C46" w:rsidR="000B2EA5" w:rsidRPr="000B2EA5" w:rsidRDefault="00B328A6" w:rsidP="000B2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</w:pPr>
      <w:r w:rsidRPr="006C41B8"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  <w:t xml:space="preserve">на участие в </w:t>
      </w:r>
      <w:r w:rsidR="000B2EA5" w:rsidRPr="000B2EA5"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val="en-US" w:eastAsia="ru-RU"/>
          <w14:ligatures w14:val="none"/>
        </w:rPr>
        <w:t>III</w:t>
      </w:r>
      <w:r w:rsidR="000B2EA5"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  <w:t xml:space="preserve"> </w:t>
      </w:r>
      <w:proofErr w:type="gramStart"/>
      <w:r w:rsidR="000B2EA5"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  <w:t>Открытом</w:t>
      </w:r>
      <w:proofErr w:type="gramEnd"/>
      <w:r w:rsidR="000B2EA5"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  <w:t xml:space="preserve"> региональном</w:t>
      </w:r>
      <w:r w:rsidR="000B2EA5" w:rsidRPr="000B2EA5"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  <w:t xml:space="preserve"> </w:t>
      </w:r>
    </w:p>
    <w:p w14:paraId="4C28D48D" w14:textId="49684DB8" w:rsidR="00B328A6" w:rsidRDefault="000B2EA5" w:rsidP="000B2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  <w:t>конкурсе</w:t>
      </w:r>
      <w:proofErr w:type="gramEnd"/>
      <w:r w:rsidRPr="000B2EA5"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  <w:t xml:space="preserve"> пианистов им. Л. Н. </w:t>
      </w:r>
      <w:proofErr w:type="spellStart"/>
      <w:r w:rsidRPr="000B2EA5">
        <w:rPr>
          <w:rFonts w:ascii="Times New Roman" w:eastAsia="Times New Roman" w:hAnsi="Times New Roman" w:cs="Times New Roman"/>
          <w:bCs/>
          <w:iCs/>
          <w:kern w:val="0"/>
          <w:sz w:val="27"/>
          <w:szCs w:val="27"/>
          <w:lang w:eastAsia="ru-RU"/>
          <w14:ligatures w14:val="none"/>
        </w:rPr>
        <w:t>Синцева</w:t>
      </w:r>
      <w:proofErr w:type="spellEnd"/>
    </w:p>
    <w:p w14:paraId="417A5E91" w14:textId="77777777" w:rsidR="000B2EA5" w:rsidRPr="000B2EA5" w:rsidRDefault="000B2EA5" w:rsidP="000B2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86"/>
      </w:tblGrid>
      <w:tr w:rsidR="000B2EA5" w:rsidRPr="006C41B8" w14:paraId="1FCE4645" w14:textId="77777777" w:rsidTr="00B328A6">
        <w:tc>
          <w:tcPr>
            <w:tcW w:w="5070" w:type="dxa"/>
            <w:shd w:val="clear" w:color="auto" w:fill="auto"/>
          </w:tcPr>
          <w:p w14:paraId="1C6D0F4F" w14:textId="1CF5A0DC" w:rsidR="000B2EA5" w:rsidRPr="006C41B8" w:rsidRDefault="000B2EA5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Страна, регион,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4286" w:type="dxa"/>
            <w:shd w:val="clear" w:color="auto" w:fill="auto"/>
          </w:tcPr>
          <w:p w14:paraId="1EF1080B" w14:textId="77777777" w:rsidR="000B2EA5" w:rsidRPr="006C41B8" w:rsidRDefault="000B2EA5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0B2EA5" w:rsidRPr="006C41B8" w14:paraId="11A40BB6" w14:textId="77777777" w:rsidTr="00B328A6">
        <w:tc>
          <w:tcPr>
            <w:tcW w:w="5070" w:type="dxa"/>
            <w:shd w:val="clear" w:color="auto" w:fill="auto"/>
          </w:tcPr>
          <w:p w14:paraId="1C047C55" w14:textId="38F5785C" w:rsidR="000B2EA5" w:rsidRPr="006C41B8" w:rsidRDefault="000B2EA5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(полностью), полных лет</w:t>
            </w:r>
          </w:p>
        </w:tc>
        <w:tc>
          <w:tcPr>
            <w:tcW w:w="4286" w:type="dxa"/>
            <w:shd w:val="clear" w:color="auto" w:fill="auto"/>
          </w:tcPr>
          <w:p w14:paraId="73229B13" w14:textId="77777777" w:rsidR="000B2EA5" w:rsidRPr="006C41B8" w:rsidRDefault="000B2EA5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0B2EA5" w:rsidRPr="006C41B8" w14:paraId="480276E5" w14:textId="77777777" w:rsidTr="00B328A6">
        <w:tc>
          <w:tcPr>
            <w:tcW w:w="5070" w:type="dxa"/>
            <w:shd w:val="clear" w:color="auto" w:fill="auto"/>
          </w:tcPr>
          <w:p w14:paraId="6954CF77" w14:textId="63DBB8E7" w:rsidR="000B2EA5" w:rsidRPr="006C41B8" w:rsidRDefault="000B2EA5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286" w:type="dxa"/>
            <w:shd w:val="clear" w:color="auto" w:fill="auto"/>
          </w:tcPr>
          <w:p w14:paraId="75A7F8D8" w14:textId="77777777" w:rsidR="000B2EA5" w:rsidRPr="006C41B8" w:rsidRDefault="000B2EA5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0B2EA5" w:rsidRPr="006C41B8" w14:paraId="4E118BA2" w14:textId="77777777" w:rsidTr="00B328A6">
        <w:tc>
          <w:tcPr>
            <w:tcW w:w="5070" w:type="dxa"/>
            <w:shd w:val="clear" w:color="auto" w:fill="auto"/>
          </w:tcPr>
          <w:p w14:paraId="628DB355" w14:textId="72E2984B" w:rsidR="000B2EA5" w:rsidRPr="006C41B8" w:rsidRDefault="000B2EA5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286" w:type="dxa"/>
            <w:shd w:val="clear" w:color="auto" w:fill="auto"/>
          </w:tcPr>
          <w:p w14:paraId="7125B159" w14:textId="77777777" w:rsidR="000B2EA5" w:rsidRPr="006C41B8" w:rsidRDefault="000B2EA5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0B2EA5" w:rsidRPr="006C41B8" w14:paraId="40BA91E9" w14:textId="77777777" w:rsidTr="00B328A6">
        <w:tc>
          <w:tcPr>
            <w:tcW w:w="5070" w:type="dxa"/>
            <w:shd w:val="clear" w:color="auto" w:fill="auto"/>
          </w:tcPr>
          <w:p w14:paraId="70D99D02" w14:textId="77777777" w:rsidR="000B2EA5" w:rsidRDefault="000B2EA5" w:rsidP="00F3130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обучающегося:</w:t>
            </w:r>
          </w:p>
          <w:p w14:paraId="6769375B" w14:textId="77777777" w:rsidR="000B2EA5" w:rsidRDefault="000B2EA5" w:rsidP="00F3130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класс/курс, </w:t>
            </w:r>
          </w:p>
          <w:p w14:paraId="4A7D91F9" w14:textId="77777777" w:rsidR="000B2EA5" w:rsidRDefault="000B2EA5" w:rsidP="00F3130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аименование образовательного учреждения, </w:t>
            </w:r>
          </w:p>
          <w:p w14:paraId="4E55D738" w14:textId="77777777" w:rsidR="000B2EA5" w:rsidRDefault="000B2EA5" w:rsidP="00F3130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образовательного учреждения, контактные телефоны (с указанием кода города),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E2E7069" w14:textId="77777777" w:rsidR="000B2EA5" w:rsidRDefault="000B2EA5" w:rsidP="00F3130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фамилия, имя, отчество преподавателя (полностью), телефон.</w:t>
            </w:r>
          </w:p>
          <w:p w14:paraId="669B49A7" w14:textId="77777777" w:rsidR="000B2EA5" w:rsidRDefault="000B2EA5" w:rsidP="00F3130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657FE1" w14:textId="5BD87D30" w:rsidR="000B2EA5" w:rsidRDefault="000B2EA5" w:rsidP="00F3130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преподавателей,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нцертмейстеров:</w:t>
            </w:r>
          </w:p>
          <w:p w14:paraId="46E7D060" w14:textId="3A83B38E" w:rsidR="000B2EA5" w:rsidRDefault="000B2EA5" w:rsidP="00F3130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 работы, адр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E32551" w14:textId="79F96D0E" w:rsidR="000B2EA5" w:rsidRPr="006C41B8" w:rsidRDefault="000B2EA5" w:rsidP="000B2EA5">
            <w:pPr>
              <w:pStyle w:val="ac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4286" w:type="dxa"/>
            <w:shd w:val="clear" w:color="auto" w:fill="auto"/>
          </w:tcPr>
          <w:p w14:paraId="3E1B8498" w14:textId="77777777" w:rsidR="000B2EA5" w:rsidRPr="006C41B8" w:rsidRDefault="000B2EA5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0B2EA5" w:rsidRPr="006C41B8" w14:paraId="059DB373" w14:textId="77777777" w:rsidTr="00B328A6">
        <w:tc>
          <w:tcPr>
            <w:tcW w:w="5070" w:type="dxa"/>
            <w:shd w:val="clear" w:color="auto" w:fill="auto"/>
          </w:tcPr>
          <w:p w14:paraId="5203493E" w14:textId="27E87180" w:rsidR="000B2EA5" w:rsidRPr="006C41B8" w:rsidRDefault="000B2EA5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участника (моб.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86" w:type="dxa"/>
            <w:shd w:val="clear" w:color="auto" w:fill="auto"/>
          </w:tcPr>
          <w:p w14:paraId="631DB460" w14:textId="77777777" w:rsidR="000B2EA5" w:rsidRPr="006C41B8" w:rsidRDefault="000B2EA5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0B2EA5" w:rsidRPr="006C41B8" w14:paraId="0E0D871B" w14:textId="77777777" w:rsidTr="00B328A6">
        <w:tc>
          <w:tcPr>
            <w:tcW w:w="5070" w:type="dxa"/>
            <w:shd w:val="clear" w:color="auto" w:fill="auto"/>
          </w:tcPr>
          <w:p w14:paraId="7CB7FE3F" w14:textId="280DB403" w:rsidR="000B2EA5" w:rsidRDefault="000B2EA5" w:rsidP="00B32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оплаты (</w:t>
            </w:r>
            <w:proofErr w:type="gramStart"/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подчеркнуть):</w:t>
            </w:r>
          </w:p>
        </w:tc>
        <w:tc>
          <w:tcPr>
            <w:tcW w:w="4286" w:type="dxa"/>
            <w:shd w:val="clear" w:color="auto" w:fill="auto"/>
          </w:tcPr>
          <w:p w14:paraId="410B1923" w14:textId="0C9299B0" w:rsidR="000B2EA5" w:rsidRPr="009C7DE0" w:rsidRDefault="000B2EA5" w:rsidP="00F313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учреждения (по договору)</w:t>
            </w:r>
          </w:p>
          <w:p w14:paraId="39A1C4F4" w14:textId="6F1EBE97" w:rsidR="000B2EA5" w:rsidRPr="000B2EA5" w:rsidRDefault="000B2EA5" w:rsidP="000B2E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</w:tr>
    </w:tbl>
    <w:p w14:paraId="5BB93336" w14:textId="6AC9D79F" w:rsidR="00B328A6" w:rsidRPr="000B2EA5" w:rsidRDefault="00B328A6" w:rsidP="00B32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B2E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01184CD2" w14:textId="225AA5B9" w:rsidR="00B328A6" w:rsidRPr="000B2EA5" w:rsidRDefault="00B328A6" w:rsidP="00613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2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</w:t>
      </w:r>
      <w:r w:rsidR="006C41B8" w:rsidRPr="000B2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выступления: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453"/>
        <w:gridCol w:w="5382"/>
      </w:tblGrid>
      <w:tr w:rsidR="00B328A6" w:rsidRPr="000B2EA5" w14:paraId="233159C6" w14:textId="77777777" w:rsidTr="00B328A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C6DE" w14:textId="77777777" w:rsidR="00B328A6" w:rsidRPr="000B2EA5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2E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8A4FD6F" w14:textId="77777777" w:rsidR="00B328A6" w:rsidRPr="000B2EA5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B2E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0B2E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2E94" w14:textId="77777777" w:rsidR="00B328A6" w:rsidRPr="000B2EA5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2E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Автор произведения (фамилия, инициалы) 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BC25" w14:textId="77777777" w:rsidR="00B328A6" w:rsidRPr="000B2EA5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2E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Полное название произведения</w:t>
            </w:r>
          </w:p>
          <w:p w14:paraId="227CA778" w14:textId="77777777" w:rsidR="00B328A6" w:rsidRPr="000B2EA5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2E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(как указано в печатном издании)</w:t>
            </w:r>
          </w:p>
        </w:tc>
      </w:tr>
      <w:tr w:rsidR="00B328A6" w:rsidRPr="000B2EA5" w14:paraId="1798B7EC" w14:textId="77777777" w:rsidTr="00B328A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B6BB" w14:textId="77777777" w:rsidR="00B328A6" w:rsidRPr="000B2EA5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2E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E772" w14:textId="77777777" w:rsidR="00B328A6" w:rsidRPr="000B2EA5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CD25" w14:textId="77777777" w:rsidR="00B328A6" w:rsidRPr="000B2EA5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B328A6" w:rsidRPr="000B2EA5" w14:paraId="50E2028D" w14:textId="77777777" w:rsidTr="00B328A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840B" w14:textId="77777777" w:rsidR="00B328A6" w:rsidRPr="000B2EA5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B2E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7362" w14:textId="77777777" w:rsidR="00B328A6" w:rsidRPr="000B2EA5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6B31" w14:textId="77777777" w:rsidR="00B328A6" w:rsidRPr="000B2EA5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28A6" w:rsidRPr="000B2EA5" w14:paraId="05F7B739" w14:textId="77777777" w:rsidTr="00B328A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CD91" w14:textId="77777777" w:rsidR="00B328A6" w:rsidRPr="000B2EA5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2E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EE31" w14:textId="77777777" w:rsidR="00B328A6" w:rsidRPr="000B2EA5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C8B0" w14:textId="77777777" w:rsidR="00B328A6" w:rsidRPr="000B2EA5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2EA5" w:rsidRPr="000B2EA5" w14:paraId="14B1ABEC" w14:textId="77777777" w:rsidTr="00B328A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34F9" w14:textId="7F1D3BAC" w:rsidR="000B2EA5" w:rsidRPr="000B2EA5" w:rsidRDefault="000B2EA5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2E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1184" w14:textId="77777777" w:rsidR="000B2EA5" w:rsidRPr="000B2EA5" w:rsidRDefault="000B2EA5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E5B8" w14:textId="77777777" w:rsidR="000B2EA5" w:rsidRPr="000B2EA5" w:rsidRDefault="000B2EA5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28A6" w:rsidRPr="000B2EA5" w14:paraId="398D45A1" w14:textId="77777777" w:rsidTr="00B328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E238" w14:textId="09C512C1" w:rsidR="00B328A6" w:rsidRPr="000B2EA5" w:rsidRDefault="00B328A6" w:rsidP="00B3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2EA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Общий хронометраж: </w:t>
            </w:r>
            <w:r w:rsidRPr="000B2EA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(с учетом перерывов между пьесами)</w:t>
            </w:r>
            <w:r w:rsidRPr="000B2E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</w:tr>
    </w:tbl>
    <w:p w14:paraId="01A36C61" w14:textId="77777777" w:rsidR="003F1EA9" w:rsidRPr="000B2EA5" w:rsidRDefault="003F1EA9" w:rsidP="006130FE">
      <w:pPr>
        <w:autoSpaceDE w:val="0"/>
        <w:autoSpaceDN w:val="0"/>
        <w:adjustRightInd w:val="0"/>
        <w:spacing w:after="0" w:line="186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D79F9B" w14:textId="51EBFEC3" w:rsidR="00B328A6" w:rsidRPr="000B2EA5" w:rsidRDefault="00B328A6" w:rsidP="000B2EA5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EA5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РФ от 27.07.2006г. № 152-ФЗ</w:t>
      </w:r>
      <w:r w:rsidR="006130FE" w:rsidRPr="000B2E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30FE" w:rsidRPr="000B2EA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B2EA5">
        <w:rPr>
          <w:rFonts w:ascii="Times New Roman" w:hAnsi="Times New Roman" w:cs="Times New Roman"/>
          <w:sz w:val="24"/>
          <w:szCs w:val="24"/>
          <w:lang w:eastAsia="ru-RU"/>
        </w:rPr>
        <w:t>«О персональных данных» даю согласие на обработку персональных данных</w:t>
      </w:r>
    </w:p>
    <w:p w14:paraId="3012A8D8" w14:textId="75914AE0" w:rsidR="00B328A6" w:rsidRPr="000B2EA5" w:rsidRDefault="00B328A6" w:rsidP="000B2EA5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EA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6C41B8" w:rsidRPr="000B2EA5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14:paraId="0AD4E749" w14:textId="206DAA90" w:rsidR="00B328A6" w:rsidRPr="000B2EA5" w:rsidRDefault="00B328A6" w:rsidP="000B2EA5">
      <w:pPr>
        <w:pStyle w:val="ac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B2EA5">
        <w:rPr>
          <w:rFonts w:ascii="Times New Roman" w:hAnsi="Times New Roman" w:cs="Times New Roman"/>
          <w:i/>
          <w:sz w:val="24"/>
          <w:szCs w:val="24"/>
          <w:lang w:eastAsia="ru-RU"/>
        </w:rPr>
        <w:t>(ФИО и подпись  совершеннолетнего участника или законного представителя несовершеннолетнего участника конкурса)</w:t>
      </w:r>
    </w:p>
    <w:p w14:paraId="24B98209" w14:textId="5AD8BB08" w:rsidR="00B328A6" w:rsidRPr="000B2EA5" w:rsidRDefault="005869D4" w:rsidP="000B2EA5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EA5">
        <w:rPr>
          <w:rFonts w:ascii="Times New Roman" w:hAnsi="Times New Roman" w:cs="Times New Roman"/>
          <w:sz w:val="24"/>
          <w:szCs w:val="24"/>
          <w:lang w:eastAsia="ru-RU"/>
        </w:rPr>
        <w:t xml:space="preserve">«С условиями </w:t>
      </w:r>
      <w:r w:rsidR="00B328A6" w:rsidRPr="000B2EA5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конкурса </w:t>
      </w:r>
      <w:proofErr w:type="gramStart"/>
      <w:r w:rsidR="00B328A6" w:rsidRPr="000B2EA5">
        <w:rPr>
          <w:rFonts w:ascii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="00B328A6" w:rsidRPr="000B2EA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B2E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28A6" w:rsidRPr="000B2EA5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="000B2E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28A6" w:rsidRPr="000B2EA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328A6" w:rsidRPr="000B2EA5">
        <w:rPr>
          <w:rFonts w:ascii="Times New Roman" w:hAnsi="Times New Roman" w:cs="Times New Roman"/>
          <w:i/>
          <w:sz w:val="24"/>
          <w:szCs w:val="24"/>
          <w:lang w:eastAsia="ru-RU"/>
        </w:rPr>
        <w:t>подпись участника</w:t>
      </w:r>
      <w:r w:rsidR="00B328A6" w:rsidRPr="000B2EA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0B2E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FC38701" w14:textId="639B3532" w:rsidR="00B328A6" w:rsidRPr="000B2EA5" w:rsidRDefault="00B328A6" w:rsidP="000B2EA5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EA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14:paraId="30512EFC" w14:textId="62032C03" w:rsidR="00BD1ADD" w:rsidRPr="000B2EA5" w:rsidRDefault="00B328A6" w:rsidP="000B2EA5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EA5">
        <w:rPr>
          <w:rFonts w:ascii="Times New Roman" w:hAnsi="Times New Roman" w:cs="Times New Roman"/>
          <w:sz w:val="24"/>
          <w:szCs w:val="24"/>
          <w:lang w:eastAsia="ru-RU"/>
        </w:rPr>
        <w:t>Подпись руководителя учебного заведения  _____________________</w:t>
      </w:r>
      <w:r w:rsidR="000B2EA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B2EA5">
        <w:rPr>
          <w:rFonts w:ascii="Times New Roman" w:hAnsi="Times New Roman" w:cs="Times New Roman"/>
          <w:sz w:val="24"/>
          <w:szCs w:val="24"/>
          <w:lang w:eastAsia="ru-RU"/>
        </w:rPr>
        <w:t xml:space="preserve">М.П.  </w:t>
      </w:r>
    </w:p>
    <w:p w14:paraId="3E20E565" w14:textId="551FA249" w:rsidR="00787FF5" w:rsidRPr="003505B0" w:rsidRDefault="00787FF5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505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Приложение № 3 </w:t>
      </w:r>
    </w:p>
    <w:p w14:paraId="696C063B" w14:textId="77777777" w:rsidR="00BD1ADD" w:rsidRPr="00BD1ADD" w:rsidRDefault="00787FF5" w:rsidP="00BD1ADD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2271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 Положению </w:t>
      </w:r>
      <w:bookmarkEnd w:id="8"/>
      <w:r w:rsidR="00BD1ADD" w:rsidRPr="00BD1ADD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III</w:t>
      </w:r>
      <w:r w:rsidR="00BD1ADD" w:rsidRPr="00BD1AD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gramStart"/>
      <w:r w:rsidR="00BD1ADD" w:rsidRPr="00BD1AD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Открытого</w:t>
      </w:r>
      <w:proofErr w:type="gramEnd"/>
      <w:r w:rsidR="00BD1ADD" w:rsidRPr="00BD1AD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регионального </w:t>
      </w:r>
    </w:p>
    <w:p w14:paraId="2BB66544" w14:textId="70380628" w:rsidR="008062F5" w:rsidRDefault="00BD1ADD" w:rsidP="00BD1ADD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D1AD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конкурса пианистов им. Л. Н. </w:t>
      </w:r>
      <w:proofErr w:type="spellStart"/>
      <w:r w:rsidRPr="00BD1AD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Синцева</w:t>
      </w:r>
      <w:proofErr w:type="spellEnd"/>
    </w:p>
    <w:p w14:paraId="3584362A" w14:textId="77777777" w:rsidR="00BD1ADD" w:rsidRPr="00BD1ADD" w:rsidRDefault="00BD1ADD" w:rsidP="00BD1ADD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95B5082" w14:textId="77777777" w:rsidR="00573AC9" w:rsidRDefault="00573AC9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Директору ГАПОУ </w:t>
      </w:r>
    </w:p>
    <w:p w14:paraId="1F2C71F5" w14:textId="77777777" w:rsidR="00573AC9" w:rsidRDefault="00573AC9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«Кузбасский музыкальный колледж» </w:t>
      </w:r>
    </w:p>
    <w:p w14:paraId="071C789B" w14:textId="07C3B06E" w:rsidR="00573AC9" w:rsidRPr="003505B0" w:rsidRDefault="00CA35E2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П. А.</w:t>
      </w:r>
      <w:r w:rsidRPr="00AE7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3AC9" w:rsidRPr="003505B0">
        <w:rPr>
          <w:rFonts w:ascii="Times New Roman" w:eastAsia="Times New Roman" w:hAnsi="Times New Roman" w:cs="Times New Roman"/>
          <w:sz w:val="24"/>
          <w:szCs w:val="24"/>
        </w:rPr>
        <w:t>Гимадееву</w:t>
      </w:r>
      <w:proofErr w:type="spellEnd"/>
      <w:r w:rsidR="00573AC9" w:rsidRPr="00350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4B996A" w14:textId="77777777" w:rsidR="00573AC9" w:rsidRPr="003505B0" w:rsidRDefault="00573AC9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495FCE" w14:textId="77777777" w:rsidR="00573AC9" w:rsidRPr="003505B0" w:rsidRDefault="00573AC9" w:rsidP="00573AC9">
      <w:pPr>
        <w:pStyle w:val="ac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</w:t>
      </w:r>
      <w:r w:rsidRPr="009F54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ЗАКОННОГО ПРЕДСТАВИТЕЛЯ НЕСОВЕРШЕННОЛЕТНЕГО</w:t>
      </w:r>
    </w:p>
    <w:p w14:paraId="6F577493" w14:textId="77777777" w:rsidR="0018093E" w:rsidRDefault="00573AC9" w:rsidP="00A90E43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участие в </w:t>
      </w:r>
      <w:r w:rsidR="00A90E43" w:rsidRPr="00A90E4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A90E43">
        <w:rPr>
          <w:rFonts w:ascii="Times New Roman" w:eastAsia="Times New Roman" w:hAnsi="Times New Roman" w:cs="Times New Roman"/>
          <w:sz w:val="24"/>
          <w:szCs w:val="24"/>
        </w:rPr>
        <w:t xml:space="preserve"> Открытом региональном </w:t>
      </w:r>
      <w:r w:rsidR="00A90E43" w:rsidRPr="00A90E43">
        <w:rPr>
          <w:rFonts w:ascii="Times New Roman" w:eastAsia="Times New Roman" w:hAnsi="Times New Roman" w:cs="Times New Roman"/>
          <w:sz w:val="24"/>
          <w:szCs w:val="24"/>
        </w:rPr>
        <w:t xml:space="preserve">конкурсе пианистов им. Л. Н. </w:t>
      </w:r>
      <w:proofErr w:type="spellStart"/>
      <w:r w:rsidR="00A90E43" w:rsidRPr="00A90E43">
        <w:rPr>
          <w:rFonts w:ascii="Times New Roman" w:eastAsia="Times New Roman" w:hAnsi="Times New Roman" w:cs="Times New Roman"/>
          <w:sz w:val="24"/>
          <w:szCs w:val="24"/>
        </w:rPr>
        <w:t>Синцева</w:t>
      </w:r>
      <w:proofErr w:type="spellEnd"/>
    </w:p>
    <w:p w14:paraId="7AF0F5B9" w14:textId="09201DAC" w:rsidR="00573AC9" w:rsidRPr="003505B0" w:rsidRDefault="00573AC9" w:rsidP="00A90E43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90FB159" w14:textId="77777777" w:rsidR="00573AC9" w:rsidRPr="003505B0" w:rsidRDefault="00573AC9" w:rsidP="00573AC9">
      <w:pPr>
        <w:pStyle w:val="ac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i/>
          <w:sz w:val="24"/>
          <w:szCs w:val="24"/>
        </w:rPr>
        <w:t xml:space="preserve">Ф. И. О. (полностью) </w:t>
      </w:r>
      <w:r w:rsidRPr="003505B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законного представителя</w:t>
      </w:r>
      <w:r w:rsidRPr="003505B0">
        <w:rPr>
          <w:rFonts w:ascii="Times New Roman" w:eastAsia="Times New Roman" w:hAnsi="Times New Roman" w:cs="Times New Roman"/>
          <w:i/>
          <w:sz w:val="24"/>
          <w:szCs w:val="24"/>
        </w:rPr>
        <w:t xml:space="preserve"> несовершеннолетнего</w:t>
      </w:r>
    </w:p>
    <w:p w14:paraId="3A134F9E" w14:textId="3B9A1B86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даю </w:t>
      </w:r>
      <w:r w:rsidR="00786D99">
        <w:rPr>
          <w:rFonts w:ascii="Times New Roman" w:eastAsia="Times New Roman" w:hAnsi="Times New Roman" w:cs="Times New Roman"/>
          <w:sz w:val="24"/>
          <w:szCs w:val="24"/>
        </w:rPr>
        <w:t xml:space="preserve">согласие на участие в 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14:paraId="11E2214A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56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23D2E6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 xml:space="preserve">Ф. И. О. (полностью) </w:t>
      </w:r>
      <w:r w:rsidRPr="00F56F4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несовершеннолетнего</w:t>
      </w:r>
    </w:p>
    <w:p w14:paraId="185E922E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__________                           _____________________ </w:t>
      </w:r>
    </w:p>
    <w:p w14:paraId="7F1AB344" w14:textId="77777777" w:rsidR="00573AC9" w:rsidRPr="00F56F4E" w:rsidRDefault="00573AC9" w:rsidP="00573AC9">
      <w:pPr>
        <w:pStyle w:val="ac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>подпись</w:t>
      </w:r>
    </w:p>
    <w:p w14:paraId="3E5C3FA0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1A3C8" w14:textId="77777777" w:rsidR="00573AC9" w:rsidRPr="009F5481" w:rsidRDefault="00573AC9" w:rsidP="00573AC9">
      <w:pPr>
        <w:pStyle w:val="ac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6F4E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</w:t>
      </w:r>
      <w:r w:rsidRPr="009F54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ЗАКОННОГО ПРЕДСТАВИТЕЛЯ</w:t>
      </w:r>
    </w:p>
    <w:p w14:paraId="7DF51482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НЕСОВЕРШЕННОЛЕТНЕГО </w:t>
      </w:r>
      <w:r w:rsidRPr="00F56F4E">
        <w:rPr>
          <w:rFonts w:ascii="Times New Roman" w:eastAsia="Times New Roman" w:hAnsi="Times New Roman" w:cs="Times New Roman"/>
          <w:b/>
          <w:sz w:val="24"/>
          <w:szCs w:val="24"/>
        </w:rPr>
        <w:t>НА ОБРАБОТКУ ЕГО ПЕРСОНАЛЬНЫХ ДАННЫХ</w:t>
      </w:r>
    </w:p>
    <w:p w14:paraId="3E20ABF3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15256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________,</w:t>
      </w:r>
    </w:p>
    <w:p w14:paraId="4470648A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>(Ф. И. О. полностью)</w:t>
      </w:r>
    </w:p>
    <w:p w14:paraId="26CDDDEC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проживающий (</w:t>
      </w:r>
      <w:proofErr w:type="spellStart"/>
      <w:r w:rsidRPr="003505B0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505B0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42C76DC4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7CAD988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серия ______№ _______________, выдан (кем и когда)_______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3C0834BC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, код подразделения __________, являюсь законным представителем несовершеннолетнего (далее – ребёнка)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21DBF3BB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>(Ф. И. О. полностью)</w:t>
      </w:r>
    </w:p>
    <w:p w14:paraId="0E2201D6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на основании ст. 64 п. 1 Семейного кодекса РФ</w:t>
      </w:r>
      <w:r w:rsidRPr="003505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, Федерального  закона от 27 июля 2006 года №152-ФЗ «О персональных данных» (ред. от 31 декабря 2017 г.).</w:t>
      </w:r>
    </w:p>
    <w:p w14:paraId="49AD2B5C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Настоящим даю своё согласие на обработку в ГАПОУ «Кузбасский музыкальный колледж», расположенному по адресу: г. Кемерово, ул. Спортивная, д. 93,  персональных данных моего ребёнка 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, относящихся исключительно к перечисленным ниже категориям персональных данных:</w:t>
      </w:r>
    </w:p>
    <w:p w14:paraId="1365403E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фамилия, имя, отчество;</w:t>
      </w:r>
    </w:p>
    <w:p w14:paraId="2E5E3981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год, месяц и дата рождения;</w:t>
      </w:r>
    </w:p>
    <w:p w14:paraId="6FD0DF6E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место учёбы (ДМШ, ДШИ, колледж, дошкольное учреждение);</w:t>
      </w:r>
    </w:p>
    <w:p w14:paraId="3B18696F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класс (курс).</w:t>
      </w:r>
    </w:p>
    <w:p w14:paraId="3291A583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 ребёнка исключительно в следующих целях:</w:t>
      </w:r>
    </w:p>
    <w:p w14:paraId="1887526E" w14:textId="49DBA708" w:rsidR="00573AC9" w:rsidRPr="003505B0" w:rsidRDefault="00C80066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 участие в </w:t>
      </w:r>
      <w:r w:rsidR="00573AC9" w:rsidRPr="003505B0">
        <w:rPr>
          <w:rFonts w:ascii="Times New Roman" w:eastAsia="Times New Roman" w:hAnsi="Times New Roman" w:cs="Times New Roman"/>
          <w:sz w:val="24"/>
          <w:szCs w:val="24"/>
        </w:rPr>
        <w:t>конкурсе;</w:t>
      </w:r>
    </w:p>
    <w:p w14:paraId="1A721683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награждение;</w:t>
      </w:r>
    </w:p>
    <w:p w14:paraId="25D65D2F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ведение статистики.</w:t>
      </w:r>
    </w:p>
    <w:p w14:paraId="2BC19364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даю согласие на аудиозапись, видеосъемку, фотографирование.</w:t>
      </w:r>
    </w:p>
    <w:p w14:paraId="3C402976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Настоящее согласие предоставляется на осуществление сотрудниками ГАПОУ «Кузбасский музыкальный колледж» следующих действий в отношении персональных данных ребёнка: сбор, систематизация, накопление, хранение, уточнение (обновление, изменение), публикацию (в том числе в сети Интернет), использование, 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 ребёнка), уничтожение. </w:t>
      </w:r>
    </w:p>
    <w:p w14:paraId="04836E4F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При обработке персональных данных ребёнка в целях ведения статистики персональные данные ребёнка должны быть обезличены.</w:t>
      </w:r>
    </w:p>
    <w:p w14:paraId="412B8964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даю согласие на обработку персональных данных ребёнка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</w:t>
      </w:r>
    </w:p>
    <w:p w14:paraId="3E42A01D" w14:textId="26798AFF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в ГАПОУ «Кузбасский музыкальный колледж» на время подготовки, проведения и подведения итогов </w:t>
      </w:r>
      <w:r w:rsidR="00786D99">
        <w:rPr>
          <w:rFonts w:ascii="Times New Roman" w:eastAsia="Times New Roman" w:hAnsi="Times New Roman" w:cs="Times New Roman"/>
          <w:sz w:val="24"/>
          <w:szCs w:val="24"/>
        </w:rPr>
        <w:t>данного мероприятия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14:paraId="1D0549C3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ребёнка, законным представителем которого я являюсь.</w:t>
      </w:r>
    </w:p>
    <w:p w14:paraId="6EEB6D6B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D188D2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Дата: «______»____________ 20___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97AD04E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962F60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 _____________  / 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57A47D92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>Ф. И. О. законного представителя</w:t>
      </w:r>
    </w:p>
    <w:p w14:paraId="5C722214" w14:textId="77777777" w:rsidR="00573AC9" w:rsidRPr="00F56F4E" w:rsidRDefault="00573AC9" w:rsidP="00573AC9">
      <w:pPr>
        <w:pStyle w:val="ac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21924384" w14:textId="77777777" w:rsidR="00573AC9" w:rsidRDefault="00573AC9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Директору ГАПОУ </w:t>
      </w:r>
    </w:p>
    <w:p w14:paraId="0334E829" w14:textId="77777777" w:rsidR="00573AC9" w:rsidRDefault="00573AC9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«Кузбасский музыкальный колледж» </w:t>
      </w:r>
    </w:p>
    <w:p w14:paraId="1FBB3221" w14:textId="49B6AD89" w:rsidR="00573AC9" w:rsidRDefault="00CA35E2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П. А.</w:t>
      </w:r>
      <w:r w:rsidRPr="00AE7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3AC9" w:rsidRPr="003505B0">
        <w:rPr>
          <w:rFonts w:ascii="Times New Roman" w:eastAsia="Times New Roman" w:hAnsi="Times New Roman" w:cs="Times New Roman"/>
          <w:sz w:val="24"/>
          <w:szCs w:val="24"/>
        </w:rPr>
        <w:t>Гимадееву</w:t>
      </w:r>
      <w:proofErr w:type="spellEnd"/>
      <w:r w:rsidR="00573AC9" w:rsidRPr="00350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7EEF89" w14:textId="77777777" w:rsidR="00573AC9" w:rsidRDefault="00573AC9" w:rsidP="00573AC9">
      <w:pPr>
        <w:pStyle w:val="ac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8398D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F4E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</w:t>
      </w:r>
      <w:r w:rsidRPr="00F56F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СОВЕРШЕННОЛЕТНЕГО УЧАСТНИКА</w:t>
      </w:r>
    </w:p>
    <w:p w14:paraId="37E5052C" w14:textId="77777777" w:rsidR="00FE6573" w:rsidRDefault="00573AC9" w:rsidP="00A90E43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участие в </w:t>
      </w:r>
      <w:r w:rsidR="00A90E43" w:rsidRPr="00A90E4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A90E43">
        <w:rPr>
          <w:rFonts w:ascii="Times New Roman" w:eastAsia="Times New Roman" w:hAnsi="Times New Roman" w:cs="Times New Roman"/>
          <w:sz w:val="24"/>
          <w:szCs w:val="24"/>
        </w:rPr>
        <w:t xml:space="preserve"> Открытом региональном </w:t>
      </w:r>
      <w:r w:rsidR="00A90E43" w:rsidRPr="00A90E43">
        <w:rPr>
          <w:rFonts w:ascii="Times New Roman" w:eastAsia="Times New Roman" w:hAnsi="Times New Roman" w:cs="Times New Roman"/>
          <w:sz w:val="24"/>
          <w:szCs w:val="24"/>
        </w:rPr>
        <w:t xml:space="preserve">конкурсе пианистов им. Л. Н. </w:t>
      </w:r>
      <w:proofErr w:type="spellStart"/>
      <w:r w:rsidR="00A90E43" w:rsidRPr="00A90E43">
        <w:rPr>
          <w:rFonts w:ascii="Times New Roman" w:eastAsia="Times New Roman" w:hAnsi="Times New Roman" w:cs="Times New Roman"/>
          <w:sz w:val="24"/>
          <w:szCs w:val="24"/>
        </w:rPr>
        <w:t>Синцева</w:t>
      </w:r>
      <w:proofErr w:type="spellEnd"/>
    </w:p>
    <w:p w14:paraId="56DB3416" w14:textId="68044751" w:rsidR="00573AC9" w:rsidRPr="003505B0" w:rsidRDefault="00573AC9" w:rsidP="00A90E43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</w:t>
      </w:r>
      <w:r w:rsidR="00906480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26A19CB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>Ф. И. О. (полностью) совершеннолетнего</w:t>
      </w:r>
    </w:p>
    <w:p w14:paraId="2B6C4682" w14:textId="43C8A8F1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даю </w:t>
      </w:r>
      <w:r w:rsidRPr="003505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согласие </w:t>
      </w:r>
      <w:r w:rsidR="00786D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конкурсе</w:t>
      </w:r>
    </w:p>
    <w:p w14:paraId="73D9A0D2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B8FF2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__________                           _____________________ </w:t>
      </w:r>
    </w:p>
    <w:p w14:paraId="13CE3A44" w14:textId="77777777" w:rsidR="00573AC9" w:rsidRPr="00F56F4E" w:rsidRDefault="00573AC9" w:rsidP="00573AC9">
      <w:pPr>
        <w:pStyle w:val="ac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</w:t>
      </w: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>подпись</w:t>
      </w:r>
    </w:p>
    <w:p w14:paraId="699E0636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138B4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C95198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6F4E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</w:t>
      </w:r>
      <w:r w:rsidRPr="00F56F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СОВЕРШЕННОЛЕТНЕГО УЧАСТНИКА</w:t>
      </w:r>
    </w:p>
    <w:p w14:paraId="204C05F8" w14:textId="77777777" w:rsidR="00573AC9" w:rsidRPr="003505B0" w:rsidRDefault="00573AC9" w:rsidP="00573AC9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</w:t>
      </w:r>
    </w:p>
    <w:p w14:paraId="1F8DB517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68FD76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________,</w:t>
      </w:r>
    </w:p>
    <w:p w14:paraId="48D063FE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>(Ф. И. О. полностью)</w:t>
      </w:r>
    </w:p>
    <w:p w14:paraId="7D98F617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проживающий (</w:t>
      </w:r>
      <w:proofErr w:type="spellStart"/>
      <w:r w:rsidRPr="003505B0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505B0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7025C2FE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3B6872D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серия 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№ _______________, выдан (кем и когда)_______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3C6CC1C2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352056C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код подразделения __________, на основании Федерального  закона от 27 июля 2006 года №152-ФЗ «О персональных данных» (ред. от 31 декабря 2017 г.).</w:t>
      </w:r>
    </w:p>
    <w:p w14:paraId="6CA6C0D2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своё согласие на обработку в ГАПОУ «Кузбасский музыкальный колледж», расположенному по адресу: г. Кемерово, ул. </w:t>
      </w:r>
      <w:proofErr w:type="gramStart"/>
      <w:r w:rsidRPr="003505B0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proofErr w:type="gramEnd"/>
      <w:r w:rsidRPr="003505B0">
        <w:rPr>
          <w:rFonts w:ascii="Times New Roman" w:eastAsia="Times New Roman" w:hAnsi="Times New Roman" w:cs="Times New Roman"/>
          <w:sz w:val="24"/>
          <w:szCs w:val="24"/>
        </w:rPr>
        <w:t>, д. 93,  моих персональных данных, относящихся исключительно к перечисленным ниже категориям:</w:t>
      </w:r>
    </w:p>
    <w:p w14:paraId="54402828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фамилия, имя, отчество;</w:t>
      </w:r>
    </w:p>
    <w:p w14:paraId="3C5167B7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год, месяц и дата рождения;</w:t>
      </w:r>
    </w:p>
    <w:p w14:paraId="1A04A183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место учёбы;</w:t>
      </w:r>
    </w:p>
    <w:p w14:paraId="3EB4E3C0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курс.</w:t>
      </w:r>
    </w:p>
    <w:p w14:paraId="3C920954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 исключительно в следующих целях:</w:t>
      </w:r>
    </w:p>
    <w:p w14:paraId="497CA76B" w14:textId="332F8BE0" w:rsidR="00573AC9" w:rsidRPr="003505B0" w:rsidRDefault="00C80066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 участие в </w:t>
      </w:r>
      <w:r w:rsidR="00573AC9" w:rsidRPr="003505B0">
        <w:rPr>
          <w:rFonts w:ascii="Times New Roman" w:eastAsia="Times New Roman" w:hAnsi="Times New Roman" w:cs="Times New Roman"/>
          <w:sz w:val="24"/>
          <w:szCs w:val="24"/>
        </w:rPr>
        <w:t>конкурсе;</w:t>
      </w:r>
    </w:p>
    <w:p w14:paraId="4E2F8DC9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награждение;</w:t>
      </w:r>
    </w:p>
    <w:p w14:paraId="115F30AA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ведение статистики.</w:t>
      </w:r>
    </w:p>
    <w:p w14:paraId="0BDA98AB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даю согласие на аудиозапись, видеосъемку, фотографирование.</w:t>
      </w:r>
    </w:p>
    <w:p w14:paraId="5C1F805B" w14:textId="77777777" w:rsidR="00573AC9" w:rsidRPr="003505B0" w:rsidRDefault="00573AC9" w:rsidP="00C80066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 </w:t>
      </w:r>
      <w:proofErr w:type="gramEnd"/>
    </w:p>
    <w:p w14:paraId="3F8C11A7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При обработке моих персональных данных в целях ведения статистики персональные данные должны быть обезличены.</w:t>
      </w:r>
    </w:p>
    <w:p w14:paraId="7B8E1166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</w:t>
      </w:r>
    </w:p>
    <w:p w14:paraId="143E7F2D" w14:textId="74EFB353" w:rsidR="00573AC9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Данное Согласие действует до достижения целей обработки в ГАПОУ «Кузбасский музыкальный колледж»  на время подготовки, проведения и подведения итогов </w:t>
      </w:r>
      <w:r w:rsidR="00786D99">
        <w:rPr>
          <w:rFonts w:ascii="Times New Roman" w:eastAsia="Times New Roman" w:hAnsi="Times New Roman" w:cs="Times New Roman"/>
          <w:sz w:val="24"/>
          <w:szCs w:val="24"/>
        </w:rPr>
        <w:t>данного мероприятия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, в случае утраты необходимости в достижении этих целей или отзыва данного Согласия. </w:t>
      </w:r>
    </w:p>
    <w:p w14:paraId="3CA1A469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202D196D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своих интересах.</w:t>
      </w:r>
    </w:p>
    <w:p w14:paraId="7D3536CC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D8425E5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AEB0B6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Дата: «______»____________ 20___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35BE0CF6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0400D9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_____________ / 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4FA1699C" w14:textId="77777777" w:rsidR="00573AC9" w:rsidRPr="003505B0" w:rsidRDefault="00573AC9" w:rsidP="00573AC9">
      <w:pPr>
        <w:pStyle w:val="ac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F4E">
        <w:rPr>
          <w:rFonts w:ascii="Times New Roman" w:eastAsia="Times New Roman" w:hAnsi="Times New Roman" w:cs="Times New Roman"/>
          <w:i/>
          <w:sz w:val="24"/>
          <w:szCs w:val="24"/>
        </w:rPr>
        <w:t>Ф. И. О.</w:t>
      </w:r>
    </w:p>
    <w:p w14:paraId="7E5D6B45" w14:textId="77777777" w:rsidR="00573AC9" w:rsidRPr="0097160F" w:rsidRDefault="00573AC9" w:rsidP="00573AC9">
      <w:pPr>
        <w:pStyle w:val="ac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0E941F5" w14:textId="77777777" w:rsidR="00573AC9" w:rsidRDefault="00573AC9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Директору ГАПОУ </w:t>
      </w:r>
    </w:p>
    <w:p w14:paraId="6F9432A3" w14:textId="77777777" w:rsidR="00573AC9" w:rsidRDefault="00573AC9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«Кузбасский музыкальный колледж» </w:t>
      </w:r>
    </w:p>
    <w:p w14:paraId="236780DE" w14:textId="429622E8" w:rsidR="00573AC9" w:rsidRPr="003505B0" w:rsidRDefault="00CA35E2" w:rsidP="00573AC9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П. А.</w:t>
      </w:r>
      <w:r w:rsidRPr="00AE7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3AC9" w:rsidRPr="003505B0">
        <w:rPr>
          <w:rFonts w:ascii="Times New Roman" w:eastAsia="Times New Roman" w:hAnsi="Times New Roman" w:cs="Times New Roman"/>
          <w:sz w:val="24"/>
          <w:szCs w:val="24"/>
        </w:rPr>
        <w:t>Гимадееву</w:t>
      </w:r>
      <w:proofErr w:type="spellEnd"/>
      <w:r w:rsidR="00573AC9" w:rsidRPr="00350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C77C9E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4AD8B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F4E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42824F70" w14:textId="54548096" w:rsidR="00573AC9" w:rsidRPr="00F56F4E" w:rsidRDefault="005A1CD7" w:rsidP="00573AC9">
      <w:pPr>
        <w:pStyle w:val="ac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ПРЕПОДАВАТЕЛЯ</w:t>
      </w:r>
    </w:p>
    <w:p w14:paraId="1C2E6065" w14:textId="77777777" w:rsidR="00573AC9" w:rsidRPr="00F56F4E" w:rsidRDefault="00573AC9" w:rsidP="00573AC9">
      <w:pPr>
        <w:pStyle w:val="ac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4BAF7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________,</w:t>
      </w:r>
    </w:p>
    <w:p w14:paraId="13F55905" w14:textId="77777777" w:rsidR="00573AC9" w:rsidRPr="0097160F" w:rsidRDefault="00573AC9" w:rsidP="00573AC9">
      <w:pPr>
        <w:pStyle w:val="ac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160F">
        <w:rPr>
          <w:rFonts w:ascii="Times New Roman" w:eastAsia="Times New Roman" w:hAnsi="Times New Roman" w:cs="Times New Roman"/>
          <w:i/>
          <w:sz w:val="24"/>
          <w:szCs w:val="24"/>
        </w:rPr>
        <w:t>(Ф. И. О. полностью)</w:t>
      </w:r>
    </w:p>
    <w:p w14:paraId="4664CCA3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проживающий (</w:t>
      </w:r>
      <w:proofErr w:type="spellStart"/>
      <w:r w:rsidRPr="003505B0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505B0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240B6F6B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5BE2C6B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серия 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№ _______________, выдан (кем и когда)_______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4BBAE8D3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C82CC54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код подразделения __________, на основании Федерального  закона от 27 июля 2006 года №152-ФЗ «О персональных данных» (ред. от 31 декабря 2017 г.).</w:t>
      </w:r>
    </w:p>
    <w:p w14:paraId="20E59F04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своё согласие на обработку в ГАПОУ «Кузбасский музыкальный колледж», расположенному по адресу: г. Кемерово, ул. </w:t>
      </w:r>
      <w:proofErr w:type="gramStart"/>
      <w:r w:rsidRPr="003505B0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proofErr w:type="gramEnd"/>
      <w:r w:rsidRPr="003505B0">
        <w:rPr>
          <w:rFonts w:ascii="Times New Roman" w:eastAsia="Times New Roman" w:hAnsi="Times New Roman" w:cs="Times New Roman"/>
          <w:sz w:val="24"/>
          <w:szCs w:val="24"/>
        </w:rPr>
        <w:t>, д. 93,  моих персональных данных, относящихся исключительно к перечисленным ниже категориям:</w:t>
      </w:r>
    </w:p>
    <w:p w14:paraId="24121088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фамилия, имя, отчество;</w:t>
      </w:r>
    </w:p>
    <w:p w14:paraId="6410EE19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место работы;</w:t>
      </w:r>
    </w:p>
    <w:p w14:paraId="788B13DD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должность.</w:t>
      </w:r>
    </w:p>
    <w:p w14:paraId="0A85FCE0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 исключительно в следующих целях:</w:t>
      </w:r>
    </w:p>
    <w:p w14:paraId="5142CCF4" w14:textId="523FA9F5" w:rsidR="00573AC9" w:rsidRPr="003505B0" w:rsidRDefault="00155A8A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 участие в </w:t>
      </w:r>
      <w:r w:rsidR="00573AC9" w:rsidRPr="003505B0">
        <w:rPr>
          <w:rFonts w:ascii="Times New Roman" w:eastAsia="Times New Roman" w:hAnsi="Times New Roman" w:cs="Times New Roman"/>
          <w:sz w:val="24"/>
          <w:szCs w:val="24"/>
        </w:rPr>
        <w:t>конкурсе;</w:t>
      </w:r>
    </w:p>
    <w:p w14:paraId="0ABD9398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награждение;</w:t>
      </w:r>
    </w:p>
    <w:p w14:paraId="25D3F7BA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 -  ведение статистики.</w:t>
      </w:r>
    </w:p>
    <w:p w14:paraId="4FD35550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даю согласие на аудиозапись, видеосъемку, фотографирование.</w:t>
      </w:r>
    </w:p>
    <w:p w14:paraId="797CC77C" w14:textId="77777777" w:rsidR="00573AC9" w:rsidRPr="003505B0" w:rsidRDefault="00573AC9" w:rsidP="00155A8A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 </w:t>
      </w:r>
    </w:p>
    <w:p w14:paraId="42FDCFB1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При обработке моих персональных данных в целях ведения статистики персональные данные должны быть обезличены.</w:t>
      </w:r>
    </w:p>
    <w:p w14:paraId="1E1585A8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</w:t>
      </w:r>
    </w:p>
    <w:p w14:paraId="3AB53507" w14:textId="0DDFB4FB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в ГАПОУ «Кузбасский музыкальный колледж»  на время подготовки, проведения и подведения итогов </w:t>
      </w:r>
      <w:r w:rsidR="00786D99">
        <w:rPr>
          <w:rFonts w:ascii="Times New Roman" w:eastAsia="Times New Roman" w:hAnsi="Times New Roman" w:cs="Times New Roman"/>
          <w:sz w:val="24"/>
          <w:szCs w:val="24"/>
        </w:rPr>
        <w:t>данного мероприятия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14:paraId="54C033D2" w14:textId="77777777" w:rsidR="00573AC9" w:rsidRPr="003505B0" w:rsidRDefault="00573AC9" w:rsidP="00573AC9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настоящее согласие, я действую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своей воле и в своих интересах</w:t>
      </w:r>
    </w:p>
    <w:p w14:paraId="6C90D6CE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>Дата: «______»____________ 20___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B8D7CAC" w14:textId="77777777" w:rsidR="00573AC9" w:rsidRPr="003505B0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F4923F" w14:textId="77777777" w:rsidR="00573AC9" w:rsidRDefault="00573AC9" w:rsidP="00573AC9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_____________ /</w:t>
      </w:r>
      <w:r w:rsidRPr="003505B0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105622FF" w14:textId="7375AD25" w:rsidR="00B27091" w:rsidRPr="008062F5" w:rsidRDefault="00573AC9" w:rsidP="008062F5">
      <w:pPr>
        <w:pStyle w:val="ac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160F">
        <w:rPr>
          <w:rFonts w:ascii="Times New Roman" w:eastAsia="Times New Roman" w:hAnsi="Times New Roman" w:cs="Times New Roman"/>
          <w:i/>
          <w:sz w:val="24"/>
          <w:szCs w:val="24"/>
        </w:rPr>
        <w:t>Ф. И.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полностью</w:t>
      </w:r>
    </w:p>
    <w:p w14:paraId="5435ACB4" w14:textId="77777777" w:rsidR="008062F5" w:rsidRPr="003505B0" w:rsidRDefault="008062F5" w:rsidP="008062F5">
      <w:pPr>
        <w:pStyle w:val="ac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05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4 </w:t>
      </w:r>
    </w:p>
    <w:p w14:paraId="23DBD364" w14:textId="77777777" w:rsidR="00BD1ADD" w:rsidRPr="00F31304" w:rsidRDefault="008062F5" w:rsidP="00BD1ADD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505B0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BD1ADD" w:rsidRPr="00BD1ADD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III</w:t>
      </w:r>
      <w:r w:rsidR="00BD1ADD" w:rsidRPr="00F3130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gramStart"/>
      <w:r w:rsidR="00BD1ADD" w:rsidRPr="00F3130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Открытого</w:t>
      </w:r>
      <w:proofErr w:type="gramEnd"/>
      <w:r w:rsidR="00BD1ADD" w:rsidRPr="00F3130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регионального </w:t>
      </w:r>
    </w:p>
    <w:p w14:paraId="5A1C3173" w14:textId="43497334" w:rsidR="006D3777" w:rsidRPr="00BD1ADD" w:rsidRDefault="00BD1ADD" w:rsidP="00BD1ADD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D1AD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конкурса пианистов им. Л. Н. </w:t>
      </w:r>
      <w:proofErr w:type="spellStart"/>
      <w:r w:rsidRPr="00BD1AD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Синцева</w:t>
      </w:r>
      <w:proofErr w:type="spellEnd"/>
    </w:p>
    <w:p w14:paraId="396211AB" w14:textId="64737A3C" w:rsidR="00573AC9" w:rsidRDefault="00573AC9" w:rsidP="006D3777">
      <w:pPr>
        <w:pStyle w:val="ac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F25D49" w14:textId="47FEAD96" w:rsidR="00B27091" w:rsidRPr="00B27091" w:rsidRDefault="00B27091" w:rsidP="00B270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(образец договора для плательщиков </w:t>
      </w:r>
      <w:r w:rsidRPr="00B2709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юридических лиц</w:t>
      </w:r>
      <w:r w:rsidRPr="00B27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35F1AE55" w14:textId="77777777" w:rsidR="00B27091" w:rsidRPr="00B27091" w:rsidRDefault="00B27091" w:rsidP="00B2709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F514BF" w14:textId="77777777" w:rsidR="00B27091" w:rsidRPr="00B27091" w:rsidRDefault="00B27091" w:rsidP="0080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29C566" w14:textId="77777777" w:rsidR="00B27091" w:rsidRPr="00B27091" w:rsidRDefault="00B27091" w:rsidP="00B2709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A9B142" w14:textId="77777777" w:rsidR="009F5481" w:rsidRPr="009F5481" w:rsidRDefault="009F5481" w:rsidP="009F548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:lang w:eastAsia="ru-RU"/>
          <w14:ligatures w14:val="none"/>
        </w:rPr>
      </w:pPr>
      <w:r w:rsidRPr="009F5481"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:lang w:eastAsia="ru-RU"/>
          <w14:ligatures w14:val="none"/>
        </w:rPr>
        <w:t>ВНИМАНИЕ:</w:t>
      </w:r>
    </w:p>
    <w:p w14:paraId="03021576" w14:textId="77777777" w:rsidR="009F5481" w:rsidRPr="009F5481" w:rsidRDefault="009F5481" w:rsidP="009F5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eastAsia="ru-RU"/>
          <w14:ligatures w14:val="none"/>
        </w:rPr>
      </w:pPr>
    </w:p>
    <w:p w14:paraId="0AA1E524" w14:textId="77777777" w:rsidR="0018093E" w:rsidRPr="0018093E" w:rsidRDefault="0018093E" w:rsidP="0018093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18093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В образец Договора и АКТА вносите свои реквизиты, указываете количество участников (номинаций) и сумму договора (исходя из количества участников (номинаций)). </w:t>
      </w:r>
      <w:r w:rsidRPr="0018093E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eastAsia="ru-RU"/>
          <w14:ligatures w14:val="none"/>
        </w:rPr>
        <w:t>Дату, № договора и акта присваивает Исполнитель</w:t>
      </w:r>
      <w:r w:rsidRPr="0018093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;</w:t>
      </w:r>
    </w:p>
    <w:p w14:paraId="7FE0546A" w14:textId="29B50BA2" w:rsidR="0018093E" w:rsidRPr="0018093E" w:rsidRDefault="0018093E" w:rsidP="0018093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18093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 формате  *</w:t>
      </w:r>
      <w:proofErr w:type="spellStart"/>
      <w:r w:rsidRPr="0018093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doc</w:t>
      </w:r>
      <w:proofErr w:type="spellEnd"/>
      <w:r w:rsidRPr="0018093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/</w:t>
      </w:r>
      <w:proofErr w:type="spellStart"/>
      <w:r w:rsidRPr="0018093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docx</w:t>
      </w:r>
      <w:proofErr w:type="spellEnd"/>
      <w:r w:rsidRPr="0018093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отправляете для проверки на         </w:t>
      </w:r>
      <w:r w:rsidRPr="0018093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br/>
      </w:r>
      <w:proofErr w:type="gramStart"/>
      <w:r w:rsidRPr="0018093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е</w:t>
      </w:r>
      <w:proofErr w:type="gramEnd"/>
      <w:r w:rsidRPr="0018093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</w:t>
      </w:r>
      <w:proofErr w:type="spellStart"/>
      <w:r w:rsidRPr="0018093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mail</w:t>
      </w:r>
      <w:proofErr w:type="spellEnd"/>
      <w:r w:rsidRPr="0018093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: </w:t>
      </w:r>
      <w:r w:rsidRPr="0018093E">
        <w:rPr>
          <w:rFonts w:ascii="Times New Roman" w:eastAsia="Times New Roman" w:hAnsi="Times New Roman" w:cs="Times New Roman"/>
          <w:color w:val="548DD4"/>
          <w:kern w:val="0"/>
          <w:sz w:val="32"/>
          <w:szCs w:val="32"/>
          <w:lang w:eastAsia="ru-RU"/>
          <w14:ligatures w14:val="none"/>
        </w:rPr>
        <w:t>sinkonkurs@yandex.ru</w:t>
      </w:r>
    </w:p>
    <w:p w14:paraId="5C136B81" w14:textId="065A4691" w:rsidR="0018093E" w:rsidRPr="0018093E" w:rsidRDefault="0018093E" w:rsidP="0018093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093E">
        <w:rPr>
          <w:rFonts w:ascii="Times New Roman" w:eastAsia="Calibri" w:hAnsi="Times New Roman" w:cs="Times New Roman"/>
          <w:sz w:val="32"/>
          <w:szCs w:val="32"/>
        </w:rPr>
        <w:t xml:space="preserve">После проверки, на указанный ВАМИ в договоре   </w:t>
      </w:r>
      <w:proofErr w:type="gramStart"/>
      <w:r w:rsidRPr="0018093E">
        <w:rPr>
          <w:rFonts w:ascii="Times New Roman" w:eastAsia="Calibri" w:hAnsi="Times New Roman" w:cs="Times New Roman"/>
          <w:sz w:val="32"/>
          <w:szCs w:val="32"/>
        </w:rPr>
        <w:t>е</w:t>
      </w:r>
      <w:proofErr w:type="gramEnd"/>
      <w:r w:rsidRPr="0018093E">
        <w:rPr>
          <w:rFonts w:ascii="Times New Roman" w:eastAsia="Calibri" w:hAnsi="Times New Roman" w:cs="Times New Roman"/>
          <w:sz w:val="32"/>
          <w:szCs w:val="32"/>
        </w:rPr>
        <w:t>-</w:t>
      </w:r>
      <w:proofErr w:type="spellStart"/>
      <w:r w:rsidRPr="0018093E">
        <w:rPr>
          <w:rFonts w:ascii="Times New Roman" w:eastAsia="Calibri" w:hAnsi="Times New Roman" w:cs="Times New Roman"/>
          <w:sz w:val="32"/>
          <w:szCs w:val="32"/>
        </w:rPr>
        <w:t>mail</w:t>
      </w:r>
      <w:proofErr w:type="spellEnd"/>
      <w:r w:rsidRPr="0018093E">
        <w:rPr>
          <w:rFonts w:ascii="Times New Roman" w:eastAsia="Calibri" w:hAnsi="Times New Roman" w:cs="Times New Roman"/>
          <w:sz w:val="32"/>
          <w:szCs w:val="32"/>
        </w:rPr>
        <w:t>, будет выслан договор и акт с номером и датой, их распечатать, подписать, вместе с согласием на обработку персональных данных, оригиналы передать Организатору любым сп</w:t>
      </w:r>
      <w:r>
        <w:rPr>
          <w:rFonts w:ascii="Times New Roman" w:eastAsia="Calibri" w:hAnsi="Times New Roman" w:cs="Times New Roman"/>
          <w:sz w:val="32"/>
          <w:szCs w:val="32"/>
        </w:rPr>
        <w:t xml:space="preserve">особом (нарочным, почтой и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тд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.)</w:t>
      </w:r>
      <w:r w:rsidRPr="0018093E">
        <w:rPr>
          <w:rFonts w:ascii="Times New Roman" w:eastAsia="Calibri" w:hAnsi="Times New Roman" w:cs="Times New Roman"/>
          <w:sz w:val="32"/>
          <w:szCs w:val="32"/>
        </w:rPr>
        <w:t xml:space="preserve">. Оригиналы документов (договор, акт и счет на оплату) </w:t>
      </w:r>
      <w:proofErr w:type="gramStart"/>
      <w:r w:rsidRPr="0018093E">
        <w:rPr>
          <w:rFonts w:ascii="Times New Roman" w:eastAsia="Calibri" w:hAnsi="Times New Roman" w:cs="Times New Roman"/>
          <w:sz w:val="32"/>
          <w:szCs w:val="32"/>
        </w:rPr>
        <w:t>возможно</w:t>
      </w:r>
      <w:proofErr w:type="gramEnd"/>
      <w:r w:rsidRPr="0018093E">
        <w:rPr>
          <w:rFonts w:ascii="Times New Roman" w:eastAsia="Calibri" w:hAnsi="Times New Roman" w:cs="Times New Roman"/>
          <w:sz w:val="32"/>
          <w:szCs w:val="32"/>
        </w:rPr>
        <w:t xml:space="preserve"> получить </w:t>
      </w:r>
      <w:proofErr w:type="spellStart"/>
      <w:r w:rsidRPr="0018093E">
        <w:rPr>
          <w:rFonts w:ascii="Times New Roman" w:eastAsia="Calibri" w:hAnsi="Times New Roman" w:cs="Times New Roman"/>
          <w:sz w:val="32"/>
          <w:szCs w:val="32"/>
        </w:rPr>
        <w:t>нАрочно</w:t>
      </w:r>
      <w:proofErr w:type="spellEnd"/>
      <w:r w:rsidRPr="0018093E">
        <w:rPr>
          <w:rFonts w:ascii="Times New Roman" w:eastAsia="Calibri" w:hAnsi="Times New Roman" w:cs="Times New Roman"/>
          <w:sz w:val="32"/>
          <w:szCs w:val="32"/>
        </w:rPr>
        <w:t xml:space="preserve"> по адресу: г. Кемерово, ул. Дарвина, д. 4., почтой или при регистрации в день проведения мероприятия. </w:t>
      </w:r>
      <w:r w:rsidRPr="001809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Возможно подписание документов посредство </w:t>
      </w:r>
      <w:proofErr w:type="gramStart"/>
      <w:r w:rsidRPr="0018093E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электронного</w:t>
      </w:r>
      <w:proofErr w:type="gramEnd"/>
      <w:r w:rsidRPr="001809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09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документаоборота</w:t>
      </w:r>
      <w:proofErr w:type="spellEnd"/>
      <w:r w:rsidRPr="001809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(ЭДО). </w:t>
      </w:r>
    </w:p>
    <w:p w14:paraId="70101D96" w14:textId="674392AE" w:rsidR="0018093E" w:rsidRPr="0018093E" w:rsidRDefault="0018093E" w:rsidP="00180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09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Просим сообщить, каким способом произойдет передача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1809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документов.</w:t>
      </w:r>
    </w:p>
    <w:p w14:paraId="354BE8A5" w14:textId="77777777" w:rsidR="0018093E" w:rsidRPr="0018093E" w:rsidRDefault="0018093E" w:rsidP="0018093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1809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8093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8093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</w:p>
    <w:p w14:paraId="3C28E42C" w14:textId="77777777" w:rsidR="0018093E" w:rsidRPr="0018093E" w:rsidRDefault="0018093E" w:rsidP="001809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7C64AD9" w14:textId="77777777" w:rsidR="0018093E" w:rsidRPr="0018093E" w:rsidRDefault="0018093E" w:rsidP="0018093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18093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Контактное лицо: </w:t>
      </w:r>
    </w:p>
    <w:p w14:paraId="5D3218A8" w14:textId="77777777" w:rsidR="0018093E" w:rsidRPr="0018093E" w:rsidRDefault="0018093E" w:rsidP="0018093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18093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юрисконсульт – </w:t>
      </w:r>
      <w:r w:rsidRPr="0018093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Башкатова Валерия Константиновна </w:t>
      </w:r>
    </w:p>
    <w:p w14:paraId="65E8DD37" w14:textId="77777777" w:rsidR="0018093E" w:rsidRPr="0018093E" w:rsidRDefault="0018093E" w:rsidP="0018093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18093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+7 (384) 275-57-43</w:t>
      </w:r>
    </w:p>
    <w:p w14:paraId="317B6E4F" w14:textId="77777777" w:rsidR="0018093E" w:rsidRPr="0018093E" w:rsidRDefault="0018093E" w:rsidP="001809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16E39D1" w14:textId="22D4CAA4" w:rsidR="00B27091" w:rsidRPr="004A675D" w:rsidRDefault="009F5481" w:rsidP="004A675D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9F54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  <w:hyperlink r:id="rId15" w:history="1">
        <w:r w:rsidR="00B27091" w:rsidRPr="00B27091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ru-RU"/>
            <w14:ligatures w14:val="none"/>
          </w:rPr>
          <w:t>ДОГОВОР</w:t>
        </w:r>
      </w:hyperlink>
      <w:r w:rsidR="00B27091" w:rsidRPr="00B2709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№ ______</w:t>
      </w:r>
    </w:p>
    <w:p w14:paraId="6CACDB4B" w14:textId="77777777" w:rsidR="00B27091" w:rsidRPr="00B27091" w:rsidRDefault="00B27091" w:rsidP="00B270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возмездного оказания услуг</w:t>
      </w:r>
    </w:p>
    <w:p w14:paraId="3E65BA51" w14:textId="21F869A9" w:rsidR="00B27091" w:rsidRPr="00B27091" w:rsidRDefault="00B27091" w:rsidP="00B270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г. Кемерово                                                        </w:t>
      </w:r>
      <w:r w:rsidR="004A67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</w:t>
      </w:r>
      <w:r w:rsidR="00AD66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«_____»____________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</w:t>
      </w:r>
    </w:p>
    <w:p w14:paraId="5FA988D2" w14:textId="77777777" w:rsidR="00B27091" w:rsidRPr="00B27091" w:rsidRDefault="00B27091" w:rsidP="00B270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b/>
          <w:spacing w:val="-3"/>
          <w:kern w:val="0"/>
          <w:lang w:eastAsia="ru-RU"/>
          <w14:ligatures w14:val="none"/>
        </w:rPr>
        <w:t xml:space="preserve">     </w:t>
      </w:r>
    </w:p>
    <w:p w14:paraId="05F2C080" w14:textId="00E4B7CF" w:rsidR="00B27091" w:rsidRPr="00B27091" w:rsidRDefault="00797DB7" w:rsidP="00B27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</w: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</w: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именуемый в дальнейшем «Заказчик», в лице </w: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 xml:space="preserve"> QUOTE "директора " </w:instrTex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директора </w: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</w: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действующего на основании Устава  с одной стороны, и ГАПОУ «Кузбасский музыкальный колледж», именуемое в дальнейшем </w:t>
      </w:r>
      <w:r w:rsidR="00B27091" w:rsidRPr="00B2709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</w: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Исполнитель</w:t>
      </w:r>
      <w:r w:rsidR="00B27091" w:rsidRPr="00B2709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в лице директора </w:t>
      </w:r>
      <w:proofErr w:type="spellStart"/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Гимадеева</w:t>
      </w:r>
      <w:proofErr w:type="spellEnd"/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Павла Александровича, действующего на основании Устава, с другой стороны, именуемые в дальнейшем «Стороны», заключили настоящий договор о нижеследующем: </w:t>
      </w:r>
    </w:p>
    <w:p w14:paraId="4CCFAAAB" w14:textId="77777777" w:rsidR="00B27091" w:rsidRPr="00B27091" w:rsidRDefault="00B27091" w:rsidP="00B270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D3367D" w14:textId="77777777" w:rsidR="00B27091" w:rsidRPr="00B27091" w:rsidRDefault="00B27091" w:rsidP="00B270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ПРЕДМЕТ ДОГОВОРА</w:t>
      </w:r>
    </w:p>
    <w:p w14:paraId="22DE477B" w14:textId="77777777" w:rsidR="00B27091" w:rsidRPr="00B27091" w:rsidRDefault="00B27091" w:rsidP="00B27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Заказчик поручает, а Исполнитель принимает на себя обязательства оказать следующие услуги:</w:t>
      </w:r>
      <w:r w:rsidRPr="00B27091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50BB960" w14:textId="65EB6EB7" w:rsidR="006D3777" w:rsidRDefault="00B27091" w:rsidP="006D3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организовать и провести </w:t>
      </w:r>
      <w:r w:rsidR="00A90E43" w:rsidRPr="00A90E4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III</w:t>
      </w:r>
      <w:r w:rsidR="00A90E43" w:rsidRPr="00A90E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Открытый региональный конкурс пианистов им. </w:t>
      </w:r>
      <w:r w:rsidR="00A90E43" w:rsidRPr="00F313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Л. Н. </w:t>
      </w:r>
      <w:proofErr w:type="spellStart"/>
      <w:r w:rsidR="00A90E43" w:rsidRPr="00F313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Синцева</w:t>
      </w:r>
      <w:proofErr w:type="spellEnd"/>
      <w:r w:rsidR="006D37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D24B89B" w14:textId="2A982967" w:rsidR="00B27091" w:rsidRPr="00B27091" w:rsidRDefault="00B27091" w:rsidP="00895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Срок оказания услуг: </w:t>
      </w:r>
      <w:r w:rsidR="00A90E43" w:rsidRPr="00A90E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</w:t>
      </w:r>
      <w:r w:rsidR="006810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.04.</w:t>
      </w:r>
      <w:r w:rsidR="00A90E43" w:rsidRPr="00A90E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-19.04</w:t>
      </w:r>
      <w:r w:rsidR="00906480" w:rsidRPr="00A90E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8062F5" w:rsidRPr="00A90E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</w:t>
      </w:r>
      <w:r w:rsidRPr="00A90E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</w:t>
      </w:r>
    </w:p>
    <w:p w14:paraId="54CAD299" w14:textId="20FE9FD5" w:rsidR="00B27091" w:rsidRPr="00B27091" w:rsidRDefault="00B27091" w:rsidP="00B270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Место проведения: </w:t>
      </w:r>
      <w:r w:rsidR="008062F5" w:rsidRPr="008062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МАУДО «ДШИ № 69», г. Кемерово, пр. Ленина, 137/2.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</w:p>
    <w:p w14:paraId="03FE0B95" w14:textId="77777777" w:rsidR="00B27091" w:rsidRPr="00B27091" w:rsidRDefault="00B27091" w:rsidP="00B270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1.3. ФИО участника (</w:t>
      </w:r>
      <w:proofErr w:type="spellStart"/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proofErr w:type="spellEnd"/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): _____________________________________________.</w:t>
      </w:r>
    </w:p>
    <w:p w14:paraId="440EF7FE" w14:textId="77777777" w:rsidR="00B27091" w:rsidRPr="00B27091" w:rsidRDefault="00B27091" w:rsidP="00B2709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D4CB334" w14:textId="77777777" w:rsidR="00B27091" w:rsidRPr="00B27091" w:rsidRDefault="00B27091" w:rsidP="00B270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ОБЯЗАННОСТИ ИСПОЛНИТЕЛЯ</w:t>
      </w:r>
    </w:p>
    <w:p w14:paraId="528382E5" w14:textId="77777777" w:rsidR="00B27091" w:rsidRPr="00B27091" w:rsidRDefault="00B27091" w:rsidP="00B2709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2.1. Оказывать услуги, указанные в п.1.1. с надлежащим качеством.</w:t>
      </w:r>
    </w:p>
    <w:p w14:paraId="1A415D17" w14:textId="77777777" w:rsidR="00B27091" w:rsidRPr="00B27091" w:rsidRDefault="00B27091" w:rsidP="00B2709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2.2. При невыполнении или несвоевременном выполнении Заказчиком условий договора,  Исполнитель освобождается от принятых на себя обязательств.</w:t>
      </w:r>
    </w:p>
    <w:p w14:paraId="589D0349" w14:textId="77777777" w:rsidR="00B27091" w:rsidRPr="00B27091" w:rsidRDefault="00B27091" w:rsidP="00B27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2.3. При невыполнении Исполнителем принятых на себя обязательств по вине Исполнителя, Исполнитель обязуется возвратить Заказчику перечисленные им средства.</w:t>
      </w:r>
    </w:p>
    <w:p w14:paraId="1A93EFBF" w14:textId="77777777" w:rsidR="00B27091" w:rsidRPr="00B27091" w:rsidRDefault="00B27091" w:rsidP="00B27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613F44" w14:textId="77777777" w:rsidR="00B27091" w:rsidRPr="00B27091" w:rsidRDefault="00B27091" w:rsidP="00B270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ОБЯЗАННОСТИ ЗАКАЗЧИКА</w:t>
      </w:r>
    </w:p>
    <w:p w14:paraId="05C4D51F" w14:textId="77777777" w:rsidR="00B27091" w:rsidRPr="00B27091" w:rsidRDefault="00B27091" w:rsidP="00B27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3.1. Оплатить Исполнителю</w:t>
      </w:r>
      <w:r w:rsidRPr="00B2709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услуги в порядке и в сроки, указанные в настоящем договоре. </w:t>
      </w:r>
    </w:p>
    <w:p w14:paraId="6B30A953" w14:textId="77777777" w:rsidR="00B27091" w:rsidRPr="00B27091" w:rsidRDefault="00B27091" w:rsidP="00B27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 Своевременно обеспечить Исполнителя необходимыми для выполнения договора документами, информацией.</w:t>
      </w:r>
    </w:p>
    <w:p w14:paraId="44DCD5A8" w14:textId="77777777" w:rsidR="00B27091" w:rsidRPr="00B27091" w:rsidRDefault="00B27091" w:rsidP="00B27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3.3. В течение 3-х рабочих дней со дня получения договора и акта оказанных услуг Заказчик должен подписать их и вернуть Исполнителю нарочным или заказным почтовым отправлением по выбору. </w:t>
      </w:r>
    </w:p>
    <w:p w14:paraId="66FD5549" w14:textId="77777777" w:rsidR="00B27091" w:rsidRPr="00B27091" w:rsidRDefault="00B27091" w:rsidP="00B270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BDC7C2" w14:textId="77777777" w:rsidR="00B27091" w:rsidRPr="00B27091" w:rsidRDefault="00B27091" w:rsidP="00B270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СУММА ДОГОВОРА И ПОРЯДОК РАСЧЕТОВ</w:t>
      </w:r>
    </w:p>
    <w:p w14:paraId="4EA52914" w14:textId="77777777" w:rsidR="00B27091" w:rsidRPr="00B27091" w:rsidRDefault="00B27091" w:rsidP="00B27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4.1. 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Стоимость оказываемых услуг за одного участника составляет:</w:t>
      </w:r>
    </w:p>
    <w:p w14:paraId="2123399B" w14:textId="77777777" w:rsidR="005869D4" w:rsidRDefault="00B27091" w:rsidP="005869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 организацию и проведение </w:t>
      </w:r>
      <w:r w:rsidR="005869D4" w:rsidRPr="005869D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IX</w:t>
      </w:r>
      <w:r w:rsidR="005869D4" w:rsidRPr="00586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Кузбасск</w:t>
      </w:r>
      <w:r w:rsidR="00586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ого межрегионального конкурса </w:t>
      </w:r>
      <w:r w:rsidR="005869D4" w:rsidRPr="00586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исполнителей на народных инструментах</w:t>
      </w:r>
      <w:r w:rsidR="00586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7BCE5DD" w14:textId="0D4B288C" w:rsidR="005869D4" w:rsidRDefault="00A90E43" w:rsidP="00A90E43">
      <w:pPr>
        <w:pStyle w:val="a9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Участник – 2000 (две тысячи) рублей.</w:t>
      </w:r>
    </w:p>
    <w:p w14:paraId="6F17FEC4" w14:textId="784E6305" w:rsidR="00B27091" w:rsidRPr="00B27091" w:rsidRDefault="00B27091" w:rsidP="00586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4.2. Количество участников – ________.</w:t>
      </w:r>
    </w:p>
    <w:p w14:paraId="0695A1D0" w14:textId="77777777" w:rsidR="00B27091" w:rsidRPr="00B27091" w:rsidRDefault="00B27091" w:rsidP="00B27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4.3. Общая с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тоимость оказываемых услуг, предусмотренных договором, составляет              _______ (_______ тысяч) рублей 00 копеек 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 НДС.</w:t>
      </w:r>
    </w:p>
    <w:p w14:paraId="356D5EBD" w14:textId="77777777" w:rsidR="00B27091" w:rsidRPr="00B27091" w:rsidRDefault="00B27091" w:rsidP="00B2709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4.4. </w:t>
      </w:r>
      <w:r w:rsidRPr="00B270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Цена договора является твёрдой и определяется на весь срок исполнения договора. </w:t>
      </w:r>
    </w:p>
    <w:p w14:paraId="3FD838A6" w14:textId="62E465DB" w:rsidR="00B27091" w:rsidRPr="00B27091" w:rsidRDefault="00B27091" w:rsidP="00B270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4.5. Оплата производится путем 100% предоплаты на основании выставленного счета, путем перечисления денежных средств на расчетный счет Исполнителя. </w:t>
      </w:r>
    </w:p>
    <w:p w14:paraId="650216CA" w14:textId="77777777" w:rsidR="00B27091" w:rsidRPr="00B27091" w:rsidRDefault="00B27091" w:rsidP="00B27091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kern w:val="0"/>
          <w:sz w:val="20"/>
          <w:szCs w:val="20"/>
          <w:lang w:eastAsia="ar-SA"/>
          <w14:ligatures w14:val="none"/>
        </w:rPr>
      </w:pPr>
      <w:r w:rsidRPr="00B27091">
        <w:rPr>
          <w:rFonts w:ascii="Courier New" w:eastAsia="Times New Roman" w:hAnsi="Courier New" w:cs="Times New Roman"/>
          <w:kern w:val="0"/>
          <w:sz w:val="20"/>
          <w:szCs w:val="20"/>
          <w:lang w:eastAsia="ar-SA"/>
          <w14:ligatures w14:val="none"/>
        </w:rPr>
        <w:tab/>
      </w:r>
      <w:r w:rsidRPr="00B27091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4.6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Источник финансирования</w:t>
      </w:r>
      <w:r w:rsidRPr="00B27091">
        <w:rPr>
          <w:rFonts w:ascii="Courier New" w:eastAsia="Times New Roman" w:hAnsi="Courier New" w:cs="Times New Roman"/>
          <w:kern w:val="0"/>
          <w:sz w:val="20"/>
          <w:szCs w:val="20"/>
          <w:lang w:eastAsia="ar-SA"/>
          <w14:ligatures w14:val="none"/>
        </w:rPr>
        <w:t xml:space="preserve"> – _________________________________________</w:t>
      </w:r>
    </w:p>
    <w:p w14:paraId="6A5EEAE4" w14:textId="7D71ABEC" w:rsidR="00B27091" w:rsidRPr="00B27091" w:rsidRDefault="00B27091" w:rsidP="002F7F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B270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4.7. Договор заключен на основании (44 или 223 ФЗ__________________________)</w:t>
      </w:r>
    </w:p>
    <w:p w14:paraId="56662AC8" w14:textId="77777777" w:rsidR="00B27091" w:rsidRPr="00B27091" w:rsidRDefault="00B27091" w:rsidP="00B27091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5. ОТВЕТСТВЕННОСТЬ СТОРОН</w:t>
      </w:r>
    </w:p>
    <w:p w14:paraId="28842176" w14:textId="77777777" w:rsidR="00B27091" w:rsidRPr="00B27091" w:rsidRDefault="00B27091" w:rsidP="00B27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5.1.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В случае просрочки исполнения,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7004676F" w14:textId="77777777" w:rsidR="00B27091" w:rsidRPr="00B27091" w:rsidRDefault="00B27091" w:rsidP="00B27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400F6AC" w14:textId="77777777" w:rsidR="00B27091" w:rsidRPr="00B27091" w:rsidRDefault="00B27091" w:rsidP="00B27091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ПОРЯДОК РАЗРЕШЕНИЯ СПОРОВ</w:t>
      </w:r>
    </w:p>
    <w:p w14:paraId="64040D4F" w14:textId="77777777" w:rsidR="00B27091" w:rsidRPr="00B27091" w:rsidRDefault="00B27091" w:rsidP="00B27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6.1.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Споры и разногласия, которые могут возникнуть при исполнении настоящего договора разрешаются путем переговоров между Сторонами.</w:t>
      </w:r>
    </w:p>
    <w:p w14:paraId="0A7F6E0A" w14:textId="77777777" w:rsidR="00B27091" w:rsidRPr="00B27091" w:rsidRDefault="00B27091" w:rsidP="00B27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6.2.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В случае невозможности разрешения споров путем переговоров Сторон, после реализации, предусмотренной законодательством процедуры досудебного урегулирования разногласий, передают их на рассмотрение в Арбитражный суд Кемеровской области.</w:t>
      </w:r>
    </w:p>
    <w:p w14:paraId="55AD1D0B" w14:textId="77777777" w:rsidR="00B27091" w:rsidRPr="00B27091" w:rsidRDefault="00B27091" w:rsidP="00B270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401DAA" w14:textId="77777777" w:rsidR="00B27091" w:rsidRPr="00B27091" w:rsidRDefault="00B27091" w:rsidP="00B270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ЗАКЛЮЧИТЕЛЬНЫЕ ПОЛОЖЕНИЯ</w:t>
      </w:r>
    </w:p>
    <w:p w14:paraId="4FBEE776" w14:textId="17A2E256" w:rsidR="00B27091" w:rsidRPr="00B27091" w:rsidRDefault="00F04030" w:rsidP="00B27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7.1. </w: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14:paraId="69C27880" w14:textId="1896FBF4" w:rsidR="00B27091" w:rsidRPr="00B27091" w:rsidRDefault="00F04030" w:rsidP="00B27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7.2. </w:t>
      </w:r>
      <w:r w:rsidR="00B27091"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Настоящий договор составлен в двух экземплярах, имеющих одинаковую силу, по одному для каждой из Сторон.</w:t>
      </w:r>
    </w:p>
    <w:p w14:paraId="6495B026" w14:textId="0722ED30" w:rsidR="00B27091" w:rsidRPr="00B27091" w:rsidRDefault="00F04030" w:rsidP="00B2709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7.3. </w:t>
      </w:r>
      <w:r w:rsidRPr="00F04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Настоящий договор вступает в силу со дня его заключения сторонами и действует до 31.12.2025 г.</w:t>
      </w:r>
    </w:p>
    <w:p w14:paraId="5D937FFD" w14:textId="77777777" w:rsidR="00B27091" w:rsidRPr="00B27091" w:rsidRDefault="00B27091" w:rsidP="00B270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EA1F31C" w14:textId="231B854A" w:rsidR="00B27091" w:rsidRPr="0002048B" w:rsidRDefault="00B27091" w:rsidP="00681088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048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ЮРИДИЧЕСКИЕ АДРЕСА И ПОДПИСИ СТОРОН</w:t>
      </w:r>
    </w:p>
    <w:p w14:paraId="07C4C739" w14:textId="77777777" w:rsidR="0002048B" w:rsidRPr="0002048B" w:rsidRDefault="0002048B" w:rsidP="0002048B">
      <w:pPr>
        <w:pStyle w:val="a9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5F87016" w14:textId="77777777" w:rsidR="00B27091" w:rsidRPr="00B27091" w:rsidRDefault="00B27091" w:rsidP="00B27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tbl>
      <w:tblPr>
        <w:tblW w:w="10102" w:type="dxa"/>
        <w:jc w:val="center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B27091" w:rsidRPr="00B27091" w14:paraId="155B08A3" w14:textId="77777777" w:rsidTr="00B426AA">
        <w:trPr>
          <w:trHeight w:val="721"/>
          <w:jc w:val="center"/>
        </w:trPr>
        <w:tc>
          <w:tcPr>
            <w:tcW w:w="4894" w:type="dxa"/>
            <w:shd w:val="clear" w:color="auto" w:fill="auto"/>
          </w:tcPr>
          <w:p w14:paraId="46F0B9A8" w14:textId="77777777" w:rsidR="00B27091" w:rsidRPr="00B27091" w:rsidRDefault="00B27091" w:rsidP="00B27091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Заказчик:</w:t>
            </w:r>
          </w:p>
          <w:p w14:paraId="1C0F4EAE" w14:textId="77777777" w:rsidR="00B27091" w:rsidRPr="00B27091" w:rsidRDefault="00B27091" w:rsidP="00B2709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4A2B3A" w14:textId="77777777" w:rsidR="00B27091" w:rsidRPr="00B27091" w:rsidRDefault="00B27091" w:rsidP="00B27091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42690485" w14:textId="77777777" w:rsidR="00B27091" w:rsidRPr="00B27091" w:rsidRDefault="00B27091" w:rsidP="00B270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2" w:type="dxa"/>
            <w:shd w:val="clear" w:color="auto" w:fill="auto"/>
          </w:tcPr>
          <w:p w14:paraId="51DF41D9" w14:textId="77777777" w:rsidR="00B27091" w:rsidRPr="00B27091" w:rsidRDefault="00B27091" w:rsidP="00B27091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Исполнитель:</w:t>
            </w:r>
          </w:p>
          <w:p w14:paraId="7DE1DFF4" w14:textId="77777777" w:rsidR="004A675D" w:rsidRPr="004A675D" w:rsidRDefault="004A675D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ГАПОУ «Кузбасский музыкальный колледж»</w:t>
            </w:r>
          </w:p>
          <w:p w14:paraId="5D599D95" w14:textId="77777777" w:rsidR="004A675D" w:rsidRPr="004A675D" w:rsidRDefault="004A675D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юр.: 650004, г. Кемерово, ул. Спортивная, д. 93</w:t>
            </w:r>
          </w:p>
          <w:p w14:paraId="51FF4667" w14:textId="77777777" w:rsidR="004A675D" w:rsidRPr="004A675D" w:rsidRDefault="004A675D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ИНН 4207023636 КПП 420501001</w:t>
            </w:r>
          </w:p>
          <w:p w14:paraId="493CBF20" w14:textId="77777777" w:rsidR="004A675D" w:rsidRPr="004A675D" w:rsidRDefault="004A675D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ОГРН 1024200686300 </w:t>
            </w:r>
          </w:p>
          <w:p w14:paraId="3A7D0312" w14:textId="77777777" w:rsidR="004A675D" w:rsidRPr="004A675D" w:rsidRDefault="004A675D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Банковские реквизиты: Минфин Кузбасса (ГАПОУ «Кузбасский музыкальный колледж» л/с 30396Ё84500)</w:t>
            </w:r>
          </w:p>
          <w:p w14:paraId="68EB9836" w14:textId="77777777" w:rsidR="004A675D" w:rsidRPr="004A675D" w:rsidRDefault="004A675D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р/</w:t>
            </w:r>
            <w:proofErr w:type="spellStart"/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сч</w:t>
            </w:r>
            <w:proofErr w:type="spellEnd"/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03224643320000003900 в отделении Кемерово Банка России//УФК по Кемеровской области-Кузбассу г Кемерово</w:t>
            </w:r>
          </w:p>
          <w:p w14:paraId="313B452E" w14:textId="77777777" w:rsidR="004A675D" w:rsidRPr="004A675D" w:rsidRDefault="004A675D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БИК 013207212</w:t>
            </w:r>
          </w:p>
          <w:p w14:paraId="49D9CF53" w14:textId="77777777" w:rsidR="004A675D" w:rsidRPr="004A675D" w:rsidRDefault="004A675D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к/с 40102810745370000032</w:t>
            </w:r>
          </w:p>
          <w:p w14:paraId="43F38648" w14:textId="77777777" w:rsidR="004A675D" w:rsidRPr="004A675D" w:rsidRDefault="004A675D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КБК 00000000000000000130</w:t>
            </w:r>
          </w:p>
          <w:p w14:paraId="70735DE8" w14:textId="77777777" w:rsidR="004A675D" w:rsidRPr="004A675D" w:rsidRDefault="004A675D" w:rsidP="004A67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Телефон/факс +7(3842)75-95-15</w:t>
            </w:r>
          </w:p>
          <w:p w14:paraId="6FE3E87D" w14:textId="7CB908CF" w:rsidR="00B27091" w:rsidRPr="00B27091" w:rsidRDefault="004A675D" w:rsidP="004A675D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A6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Эл. адрес: </w:t>
            </w:r>
            <w:hyperlink r:id="rId16" w:history="1">
              <w:r w:rsidRPr="008764E5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zebra-kuzb@yandex.ru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B27091" w:rsidRPr="00B27091" w14:paraId="2E30FB09" w14:textId="77777777" w:rsidTr="00B426AA">
        <w:trPr>
          <w:trHeight w:val="1669"/>
          <w:jc w:val="center"/>
        </w:trPr>
        <w:tc>
          <w:tcPr>
            <w:tcW w:w="4894" w:type="dxa"/>
            <w:shd w:val="clear" w:color="auto" w:fill="auto"/>
          </w:tcPr>
          <w:p w14:paraId="60670731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:_________</w:t>
            </w:r>
          </w:p>
          <w:p w14:paraId="6B8BC28F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</w:p>
          <w:p w14:paraId="6BB3C708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E76B13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03AAC4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  /________________/</w:t>
            </w:r>
          </w:p>
          <w:p w14:paraId="66BB0C93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м. п</w:t>
            </w:r>
          </w:p>
        </w:tc>
        <w:tc>
          <w:tcPr>
            <w:tcW w:w="236" w:type="dxa"/>
            <w:shd w:val="clear" w:color="auto" w:fill="auto"/>
          </w:tcPr>
          <w:p w14:paraId="30DE4868" w14:textId="77777777" w:rsidR="00B27091" w:rsidRPr="00B27091" w:rsidRDefault="00B27091" w:rsidP="00B270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2" w:type="dxa"/>
            <w:shd w:val="clear" w:color="auto" w:fill="auto"/>
          </w:tcPr>
          <w:p w14:paraId="5A8C91ED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C70A43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</w:p>
          <w:p w14:paraId="37E18C06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C59A4B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BD2076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_________________ П. А. </w:t>
            </w:r>
            <w:proofErr w:type="spellStart"/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Гимадеев</w:t>
            </w:r>
            <w:proofErr w:type="spellEnd"/>
          </w:p>
          <w:p w14:paraId="5F933A50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м. п.</w:t>
            </w:r>
          </w:p>
        </w:tc>
      </w:tr>
    </w:tbl>
    <w:p w14:paraId="281B584B" w14:textId="77777777" w:rsidR="00B27091" w:rsidRPr="00B27091" w:rsidRDefault="00B27091" w:rsidP="00B270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 w:type="page"/>
      </w:r>
      <w:r w:rsidRPr="00B2709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Акт</w:t>
      </w:r>
    </w:p>
    <w:p w14:paraId="3C170EC9" w14:textId="77777777" w:rsidR="00B27091" w:rsidRPr="00B27091" w:rsidRDefault="00B27091" w:rsidP="00B27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оказанных услуг</w:t>
      </w:r>
      <w:r w:rsidRPr="00B2709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5B9F112E" w14:textId="524A1859" w:rsidR="00B27091" w:rsidRPr="00E523EF" w:rsidRDefault="00B27091" w:rsidP="00B27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№ _____ от </w:t>
      </w:r>
      <w:r w:rsidR="00A90E43" w:rsidRPr="00A90E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«19» апреля 2025 года</w:t>
      </w:r>
    </w:p>
    <w:p w14:paraId="0062FB97" w14:textId="77777777" w:rsidR="00B27091" w:rsidRPr="00B27091" w:rsidRDefault="00B27091" w:rsidP="00B270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5A7637" w14:textId="77777777" w:rsidR="00B27091" w:rsidRPr="00B27091" w:rsidRDefault="00B27091" w:rsidP="00B27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____________________________________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именуемый в дальнейшем «Заказчик», с одной стороны, и ГАПОУ «Кузбасский музыкальный колледж», именуемое в дальнейшем «Исполнитель», в лице директора </w:t>
      </w:r>
      <w:proofErr w:type="spellStart"/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Гимадеева</w:t>
      </w:r>
      <w:proofErr w:type="spellEnd"/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Павла Александровича, действующего на основании Устава, с другой стороны, именуемые в дальнейшем «Стороны», составили настоящий акт о том, что: </w:t>
      </w:r>
    </w:p>
    <w:p w14:paraId="59761C2F" w14:textId="41CD234A" w:rsidR="00B27091" w:rsidRPr="00B27091" w:rsidRDefault="00B27091" w:rsidP="00B27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 соответствии с договором возмездного оказания услуг № __________ от ____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февраля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Исполнитель:</w:t>
      </w:r>
    </w:p>
    <w:p w14:paraId="65B85225" w14:textId="77777777" w:rsidR="006D3777" w:rsidRDefault="00B27091" w:rsidP="006D3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организовал подготовительную работу (прием, регистрация и обработка заявок участников; формирование жюри; приобретение расходных материалов для проведения конкурса; п</w:t>
      </w:r>
      <w:r w:rsidR="006D37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риобретение грамот, дипломов);</w:t>
      </w:r>
    </w:p>
    <w:p w14:paraId="3A9B27D1" w14:textId="2780E926" w:rsidR="00B27091" w:rsidRPr="00B27091" w:rsidRDefault="00B27091" w:rsidP="006D3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провел </w:t>
      </w:r>
      <w:r w:rsidR="00A90E43" w:rsidRPr="00A90E4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III</w:t>
      </w:r>
      <w:r w:rsidR="00A90E43" w:rsidRPr="00A90E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Открытый региональный конкурс пианистов им. Л. Н. </w:t>
      </w:r>
      <w:proofErr w:type="spellStart"/>
      <w:r w:rsidR="00A90E43" w:rsidRPr="00A90E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Синцева</w:t>
      </w:r>
      <w:proofErr w:type="spellEnd"/>
      <w:r w:rsidR="00A90E43" w:rsidRPr="00A90E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6D37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согласно Положению.</w:t>
      </w:r>
    </w:p>
    <w:p w14:paraId="6D53556A" w14:textId="764B0766" w:rsidR="00B27091" w:rsidRPr="00A90E43" w:rsidRDefault="00B27091" w:rsidP="00B270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2. Срок оказания услуг: </w:t>
      </w:r>
      <w:r w:rsidR="00A90E43" w:rsidRPr="00A90E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</w:t>
      </w:r>
      <w:r w:rsidR="006810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.04.</w:t>
      </w:r>
      <w:r w:rsidR="008956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90E43" w:rsidRPr="00A90E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8956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90E43" w:rsidRPr="00A90E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19.04.</w:t>
      </w:r>
      <w:r w:rsidRPr="00A90E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  г.</w:t>
      </w:r>
    </w:p>
    <w:p w14:paraId="3100B134" w14:textId="77777777" w:rsidR="00B27091" w:rsidRPr="00B27091" w:rsidRDefault="00B27091" w:rsidP="00B270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Количество участников – _______</w:t>
      </w:r>
    </w:p>
    <w:p w14:paraId="029AEEBD" w14:textId="77777777" w:rsidR="00B27091" w:rsidRPr="00B27091" w:rsidRDefault="00B27091" w:rsidP="00B270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Стоимость оказанных услуг, предусмотренных договором, составляет _______ (_______ тысяча) рублей 00 копеек </w:t>
      </w: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 НДС.</w:t>
      </w:r>
    </w:p>
    <w:p w14:paraId="0CC569C8" w14:textId="77777777" w:rsidR="00B27091" w:rsidRPr="00B27091" w:rsidRDefault="00B27091" w:rsidP="00B270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3. Стороны  по вышеуказанному договору претензий друг к другу не имеют.</w:t>
      </w:r>
    </w:p>
    <w:p w14:paraId="0C77DC14" w14:textId="77777777" w:rsidR="00B27091" w:rsidRPr="00B27091" w:rsidRDefault="00B27091" w:rsidP="00B270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270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D429B22" w14:textId="77777777" w:rsidR="00B27091" w:rsidRPr="00B27091" w:rsidRDefault="00B27091" w:rsidP="00B2709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102" w:type="dxa"/>
        <w:jc w:val="center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B27091" w:rsidRPr="00B27091" w14:paraId="468B8C7A" w14:textId="77777777" w:rsidTr="00B426AA">
        <w:trPr>
          <w:trHeight w:val="1862"/>
          <w:jc w:val="center"/>
        </w:trPr>
        <w:tc>
          <w:tcPr>
            <w:tcW w:w="4894" w:type="dxa"/>
            <w:shd w:val="clear" w:color="auto" w:fill="auto"/>
          </w:tcPr>
          <w:p w14:paraId="2F465AEC" w14:textId="77777777" w:rsidR="00B27091" w:rsidRPr="00B27091" w:rsidRDefault="00B27091" w:rsidP="00B27091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Заказчик:</w:t>
            </w:r>
          </w:p>
          <w:p w14:paraId="391ACE27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636D68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691450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3CF943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 /__________________/</w:t>
            </w:r>
          </w:p>
        </w:tc>
        <w:tc>
          <w:tcPr>
            <w:tcW w:w="236" w:type="dxa"/>
            <w:shd w:val="clear" w:color="auto" w:fill="auto"/>
          </w:tcPr>
          <w:p w14:paraId="5D333BA8" w14:textId="77777777" w:rsidR="00B27091" w:rsidRPr="00B27091" w:rsidRDefault="00B27091" w:rsidP="00B270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2" w:type="dxa"/>
            <w:shd w:val="clear" w:color="auto" w:fill="auto"/>
          </w:tcPr>
          <w:p w14:paraId="11847E57" w14:textId="77777777" w:rsidR="00B27091" w:rsidRPr="00B27091" w:rsidRDefault="00B27091" w:rsidP="00B27091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Исполнитель:</w:t>
            </w:r>
          </w:p>
          <w:p w14:paraId="22EF8F12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50799B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</w:p>
          <w:p w14:paraId="395627DE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445374" w14:textId="046EDFCF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 П.</w:t>
            </w:r>
            <w:r w:rsidR="00906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 </w:t>
            </w:r>
            <w:proofErr w:type="spellStart"/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Гимадеев</w:t>
            </w:r>
            <w:proofErr w:type="spellEnd"/>
          </w:p>
          <w:p w14:paraId="0D4260E3" w14:textId="77777777" w:rsidR="00B27091" w:rsidRPr="00B27091" w:rsidRDefault="00B27091" w:rsidP="00B27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70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м. п</w:t>
            </w:r>
          </w:p>
        </w:tc>
      </w:tr>
    </w:tbl>
    <w:p w14:paraId="7298FE02" w14:textId="77777777" w:rsidR="00B27091" w:rsidRPr="00B27091" w:rsidRDefault="00B27091" w:rsidP="00B27091">
      <w:pPr>
        <w:widowControl w:val="0"/>
        <w:spacing w:after="0" w:line="326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557CD3" w14:textId="77777777" w:rsidR="00B27091" w:rsidRPr="00B27091" w:rsidRDefault="00B27091" w:rsidP="00B27091">
      <w:pPr>
        <w:widowControl w:val="0"/>
        <w:spacing w:after="0" w:line="326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A28C48" w14:textId="77777777" w:rsidR="00B27091" w:rsidRPr="00B27091" w:rsidRDefault="00B27091" w:rsidP="00B27091">
      <w:pPr>
        <w:widowControl w:val="0"/>
        <w:spacing w:after="0" w:line="326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EC9A11" w14:textId="77777777" w:rsidR="00B27091" w:rsidRPr="00B27091" w:rsidRDefault="00B27091" w:rsidP="00B27091">
      <w:pPr>
        <w:widowControl w:val="0"/>
        <w:spacing w:after="0" w:line="326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DF7E4D" w14:textId="77777777" w:rsidR="00B27091" w:rsidRPr="00B27091" w:rsidRDefault="00B27091" w:rsidP="00B27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40"/>
          <w:szCs w:val="28"/>
          <w14:ligatures w14:val="none"/>
        </w:rPr>
      </w:pPr>
    </w:p>
    <w:p w14:paraId="55FD4130" w14:textId="77777777" w:rsidR="00B27091" w:rsidRPr="00B27091" w:rsidRDefault="00B27091" w:rsidP="00B27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40"/>
          <w:szCs w:val="28"/>
          <w14:ligatures w14:val="none"/>
        </w:rPr>
      </w:pPr>
    </w:p>
    <w:p w14:paraId="6FBAB9E2" w14:textId="77777777" w:rsidR="00B27091" w:rsidRPr="00B27091" w:rsidRDefault="00B27091" w:rsidP="00B27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40"/>
          <w:szCs w:val="28"/>
          <w14:ligatures w14:val="none"/>
        </w:rPr>
      </w:pPr>
    </w:p>
    <w:p w14:paraId="6979FF12" w14:textId="77777777" w:rsidR="00B27091" w:rsidRPr="00B27091" w:rsidRDefault="00B27091" w:rsidP="00B27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40"/>
          <w:szCs w:val="28"/>
          <w14:ligatures w14:val="none"/>
        </w:rPr>
      </w:pPr>
    </w:p>
    <w:p w14:paraId="083B4C01" w14:textId="77777777" w:rsidR="00B27091" w:rsidRPr="00B27091" w:rsidRDefault="00B27091" w:rsidP="00B27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40"/>
          <w:szCs w:val="28"/>
          <w14:ligatures w14:val="none"/>
        </w:rPr>
      </w:pPr>
    </w:p>
    <w:p w14:paraId="65DF7C81" w14:textId="77777777" w:rsidR="00B27091" w:rsidRPr="00B27091" w:rsidRDefault="00B27091" w:rsidP="00B27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40"/>
          <w:szCs w:val="28"/>
          <w14:ligatures w14:val="none"/>
        </w:rPr>
      </w:pPr>
    </w:p>
    <w:p w14:paraId="7563F7C4" w14:textId="77777777" w:rsidR="00B27091" w:rsidRPr="0012271B" w:rsidRDefault="00B27091" w:rsidP="00787FF5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332D4A4" w14:textId="7AC64181" w:rsidR="00C2038C" w:rsidRPr="00C2038C" w:rsidRDefault="00C2038C" w:rsidP="00C2038C">
      <w:pPr>
        <w:widowControl w:val="0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08A2A10" w14:textId="77777777" w:rsidR="00B27091" w:rsidRDefault="00B27091" w:rsidP="00C2038C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0"/>
          <w:szCs w:val="20"/>
          <w14:ligatures w14:val="none"/>
        </w:rPr>
      </w:pPr>
    </w:p>
    <w:p w14:paraId="597AB353" w14:textId="77777777" w:rsidR="00B27091" w:rsidRDefault="00B27091" w:rsidP="00C2038C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0"/>
          <w:szCs w:val="20"/>
          <w14:ligatures w14:val="none"/>
        </w:rPr>
      </w:pPr>
    </w:p>
    <w:p w14:paraId="1CF1A131" w14:textId="77777777" w:rsidR="00B27091" w:rsidRDefault="00B27091" w:rsidP="00C2038C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0"/>
          <w:szCs w:val="20"/>
          <w14:ligatures w14:val="none"/>
        </w:rPr>
      </w:pPr>
    </w:p>
    <w:p w14:paraId="2A675D01" w14:textId="77777777" w:rsidR="00B27091" w:rsidRDefault="00B27091" w:rsidP="00C2038C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0"/>
          <w:szCs w:val="20"/>
          <w14:ligatures w14:val="none"/>
        </w:rPr>
      </w:pPr>
    </w:p>
    <w:p w14:paraId="5AC6DFC0" w14:textId="77777777" w:rsidR="00B27091" w:rsidRDefault="00B27091" w:rsidP="00C2038C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0"/>
          <w:szCs w:val="20"/>
          <w14:ligatures w14:val="none"/>
        </w:rPr>
      </w:pPr>
    </w:p>
    <w:p w14:paraId="223BA5A3" w14:textId="77777777" w:rsidR="003505B0" w:rsidRDefault="003505B0" w:rsidP="008062F5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14:paraId="7C7C4234" w14:textId="3380DFE2" w:rsidR="005451BC" w:rsidRPr="0097160F" w:rsidRDefault="005451BC" w:rsidP="005451B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7160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Приложение № 5 </w:t>
      </w:r>
    </w:p>
    <w:p w14:paraId="6768DFC1" w14:textId="77777777" w:rsidR="00BD1ADD" w:rsidRPr="00F31304" w:rsidRDefault="005451BC" w:rsidP="00BD1ADD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451B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 Положению </w:t>
      </w:r>
      <w:r w:rsidR="00BD1ADD" w:rsidRPr="00BD1ADD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III</w:t>
      </w:r>
      <w:r w:rsidR="00BD1ADD" w:rsidRPr="00F3130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gramStart"/>
      <w:r w:rsidR="00BD1ADD" w:rsidRPr="00F3130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Открытого</w:t>
      </w:r>
      <w:proofErr w:type="gramEnd"/>
      <w:r w:rsidR="00BD1ADD" w:rsidRPr="00F3130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регионального </w:t>
      </w:r>
    </w:p>
    <w:p w14:paraId="15212B68" w14:textId="3D5CD936" w:rsidR="004A675D" w:rsidRPr="00BD1ADD" w:rsidRDefault="00BD1ADD" w:rsidP="00BD1ADD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</w:pPr>
      <w:r w:rsidRPr="00BD1AD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конкурса пианистов им. Л. Н. </w:t>
      </w:r>
      <w:proofErr w:type="spellStart"/>
      <w:r w:rsidRPr="00BD1AD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Синцева</w:t>
      </w:r>
      <w:proofErr w:type="spellEnd"/>
    </w:p>
    <w:p w14:paraId="65D076A8" w14:textId="77777777" w:rsidR="00797DB7" w:rsidRPr="00906480" w:rsidRDefault="00797DB7" w:rsidP="004A675D">
      <w:pPr>
        <w:tabs>
          <w:tab w:val="left" w:pos="630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</w:pPr>
    </w:p>
    <w:p w14:paraId="348AF585" w14:textId="77777777" w:rsidR="004A675D" w:rsidRPr="00906480" w:rsidRDefault="004A675D" w:rsidP="004A67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Договор-оферта</w:t>
      </w:r>
    </w:p>
    <w:p w14:paraId="51F9C6C2" w14:textId="77777777" w:rsidR="004A675D" w:rsidRPr="00906480" w:rsidRDefault="004A675D" w:rsidP="004A67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о предоставлении услуг (публичная оферта)</w:t>
      </w:r>
    </w:p>
    <w:p w14:paraId="764AD957" w14:textId="77777777" w:rsidR="004A675D" w:rsidRPr="00906480" w:rsidRDefault="004A675D" w:rsidP="004A675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на организацию и проведения мероприятия</w:t>
      </w:r>
    </w:p>
    <w:p w14:paraId="3080C8C8" w14:textId="062FD127" w:rsidR="004A675D" w:rsidRPr="00906480" w:rsidRDefault="004A675D" w:rsidP="004A675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                                                   </w:t>
      </w:r>
    </w:p>
    <w:p w14:paraId="3218946B" w14:textId="4B30AE88" w:rsidR="004A675D" w:rsidRPr="00906480" w:rsidRDefault="004A675D" w:rsidP="004A675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г. Кемерово                                                           </w:t>
      </w:r>
      <w:r w:rsidR="00A90E43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                               </w:t>
      </w:r>
    </w:p>
    <w:p w14:paraId="74029BEB" w14:textId="00CDB044" w:rsidR="004A675D" w:rsidRPr="006130FE" w:rsidRDefault="004A675D" w:rsidP="00F379AF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6130FE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Общие положения</w:t>
      </w:r>
    </w:p>
    <w:p w14:paraId="4847AD3C" w14:textId="77777777" w:rsidR="006130FE" w:rsidRPr="006130FE" w:rsidRDefault="006130FE" w:rsidP="006130FE">
      <w:pPr>
        <w:pStyle w:val="a9"/>
        <w:spacing w:after="0" w:line="240" w:lineRule="auto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2324786A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1.1. Данный документ является официальным предложением (публичной офертой) государственным автономным профессиональным образовательным учреждением «Кузбасский музыкальный колледж», именуемым в дальнейшем «Исполнитель», и содержит все существенные условия предоставления услуг любому физическому лицу, именуемому в дальнейшем «Заказчик». Полный перечень услуг, а также размеры оплаты, сроки проведения мероприятия объявлены на сайте Исполнителя: </w:t>
      </w:r>
      <w:hyperlink r:id="rId17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color w:val="0000FF"/>
          <w:kern w:val="0"/>
          <w:sz w:val="27"/>
          <w:szCs w:val="27"/>
          <w:u w:val="single"/>
          <w:lang w:eastAsia="ru-RU"/>
          <w14:ligatures w14:val="none"/>
        </w:rPr>
        <w:t xml:space="preserve">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в Положении к проводимому мероприятию.</w:t>
      </w:r>
    </w:p>
    <w:p w14:paraId="41934FB3" w14:textId="335C6FBF" w:rsidR="004A675D" w:rsidRDefault="004A675D" w:rsidP="00A90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1.2. В соответствии с пунктом 2 статьи 437 Гражданского кодекса Российской Федерации в случае принятия изложенных ниже условий и оплаты услуг, лицо, производящее акцепт этой оферты становится Заказчиком, а Исполнитель и Заказчик совместно - Сторонами настоящего договора. При этом договор считается заключенным без подписания в каждом конкретном случае, так как акцепт оферты приравнивается к заключению догов</w:t>
      </w:r>
      <w:r w:rsidR="00A90E43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ора на указанных ниже условиях.</w:t>
      </w:r>
    </w:p>
    <w:p w14:paraId="7C37BB70" w14:textId="77777777" w:rsidR="00A90E43" w:rsidRPr="00906480" w:rsidRDefault="00A90E43" w:rsidP="00A90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4B6551EE" w14:textId="19FA9958" w:rsidR="004A675D" w:rsidRPr="006130FE" w:rsidRDefault="004A675D" w:rsidP="00F379AF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6130FE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Термины и определения</w:t>
      </w:r>
    </w:p>
    <w:p w14:paraId="2091F1EB" w14:textId="77777777" w:rsidR="006130FE" w:rsidRPr="006130FE" w:rsidRDefault="006130FE" w:rsidP="006130FE">
      <w:pPr>
        <w:pStyle w:val="a9"/>
        <w:spacing w:after="0" w:line="240" w:lineRule="auto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0904F161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В целях настоящей оферты нижеприведенные термины используются в следующих значениях:</w:t>
      </w:r>
    </w:p>
    <w:p w14:paraId="1DACC885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b/>
          <w:kern w:val="0"/>
          <w:sz w:val="27"/>
          <w:szCs w:val="27"/>
          <w14:ligatures w14:val="none"/>
        </w:rPr>
        <w:t>Публичная оферта (далее – оферта)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– предложение Исполнителя, адресованное Заказчику (физическому или юридическому лицу), заключить договор на оказание услуг на условиях, содержащихся в настоящей публичной оферте, опубликованной на сайте </w:t>
      </w:r>
      <w:hyperlink r:id="rId18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;</w:t>
      </w:r>
    </w:p>
    <w:p w14:paraId="0895453A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b/>
          <w:kern w:val="0"/>
          <w:sz w:val="27"/>
          <w:szCs w:val="27"/>
          <w14:ligatures w14:val="none"/>
        </w:rPr>
        <w:t xml:space="preserve">Акцепт публичной оферты (далее – акцепт, акцепт оферты)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– полное и безоговорочное принятие Заказчиком условий настоящей публичной оферты путем совершения действий, указанных в п.3.3. Оферты. Акцепт оферты создает договор и признается заключенным.  Договор (далее Договор или Оферта) – возмездное соглашение между Исполнителем и Заказчиком на оказание услуг, заключенное посредством акцепта публичной оферты.</w:t>
      </w:r>
    </w:p>
    <w:p w14:paraId="618D6A4E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b/>
          <w:kern w:val="0"/>
          <w:sz w:val="27"/>
          <w:szCs w:val="27"/>
          <w14:ligatures w14:val="none"/>
        </w:rPr>
        <w:t>«Заказчик»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 – физическое или юридическое лицо, имеющее намерение получить услуги, заключившее с Исполнителем договор на условиях, содержащихся в настоящей публичной оферте. Лицо, принявшее нижеизложенные условия и оплатившее услуги, признается Заказчиком.</w:t>
      </w:r>
    </w:p>
    <w:p w14:paraId="093420EF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b/>
          <w:kern w:val="0"/>
          <w:sz w:val="27"/>
          <w:szCs w:val="27"/>
          <w14:ligatures w14:val="none"/>
        </w:rPr>
        <w:lastRenderedPageBreak/>
        <w:t>«Исполнитель»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– государственное автономное профессиональное образовательное учреждение  «Кузбасский музыкальный колледж».</w:t>
      </w:r>
    </w:p>
    <w:p w14:paraId="2FE02833" w14:textId="68C247D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b/>
          <w:kern w:val="0"/>
          <w:sz w:val="27"/>
          <w:szCs w:val="27"/>
          <w14:ligatures w14:val="none"/>
        </w:rPr>
        <w:t xml:space="preserve"> «Мероприятие»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– организуемые и проводимые Исполнителем конкурсы, </w:t>
      </w:r>
      <w:r w:rsidR="00895696"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фестивали</w:t>
      </w:r>
      <w:r w:rsidR="00895696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,</w:t>
      </w:r>
      <w:r w:rsidR="00895696"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олимпиады,</w:t>
      </w:r>
      <w:r w:rsidR="00895696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семинары, мастер-классы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и иные творческие события.   </w:t>
      </w:r>
    </w:p>
    <w:p w14:paraId="4572E8EB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645E68A5" w14:textId="0203A4D0" w:rsidR="004A675D" w:rsidRPr="006130FE" w:rsidRDefault="004A675D" w:rsidP="00F379AF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6130FE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Предмет договора оферты</w:t>
      </w:r>
    </w:p>
    <w:p w14:paraId="6A3EB070" w14:textId="77777777" w:rsidR="006130FE" w:rsidRPr="006130FE" w:rsidRDefault="006130FE" w:rsidP="006130FE">
      <w:pPr>
        <w:pStyle w:val="a9"/>
        <w:spacing w:after="0" w:line="240" w:lineRule="auto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14E163A7" w14:textId="09608197" w:rsidR="004A675D" w:rsidRPr="00906480" w:rsidRDefault="004A675D" w:rsidP="00A90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3.1. Согласно договору-оферте Исполнитель предоставляет Заказчику услуги по организации и проведению </w:t>
      </w:r>
      <w:r w:rsidR="00A90E43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III Открытого регионального </w:t>
      </w:r>
      <w:r w:rsidR="00A90E43" w:rsidRPr="00A90E43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конкурса пианистов им. Л. Н. </w:t>
      </w:r>
      <w:proofErr w:type="spellStart"/>
      <w:r w:rsidR="00A90E43" w:rsidRPr="00A90E43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Синцева</w:t>
      </w:r>
      <w:proofErr w:type="spellEnd"/>
      <w:r w:rsidR="00A90E43" w:rsidRPr="00A90E43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(далее Услуги).</w:t>
      </w:r>
    </w:p>
    <w:p w14:paraId="308ABCE3" w14:textId="3098E828" w:rsidR="00A90E43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Сроки проведения: </w:t>
      </w:r>
      <w:r w:rsidR="00A90E43" w:rsidRPr="00A90E43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17-19 апреля 2025  г.</w:t>
      </w:r>
    </w:p>
    <w:p w14:paraId="38A1B36D" w14:textId="3F5C4A37" w:rsidR="004A675D" w:rsidRPr="00906480" w:rsidRDefault="00A90E43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Форма проведения – очная</w:t>
      </w:r>
      <w:r w:rsidR="004A675D"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.</w:t>
      </w:r>
    </w:p>
    <w:p w14:paraId="2E6D2BCC" w14:textId="69645BA0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Место проведения: </w:t>
      </w:r>
      <w:r w:rsidR="005A5B12" w:rsidRPr="00906480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МАУДО «ДШИ № 69», г. Кемерово, пр. Ленина, 137/2</w:t>
      </w:r>
      <w:r w:rsidRPr="00906480">
        <w:rPr>
          <w:rFonts w:ascii="Times New Roman" w:eastAsia="Calibri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2D360ABA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3.2. Исполнитель оказывает услуги Заказчику только в случае подачи Заказчиком соответствующей заявки, иных документов (в соответствии с условиями Положения о мероприятии), оплаты услуги, согласно цене утвержденной в Положении о мероприятии.</w:t>
      </w:r>
    </w:p>
    <w:p w14:paraId="5AD24EFE" w14:textId="1314110F" w:rsidR="004A675D" w:rsidRDefault="004A675D" w:rsidP="00A90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3.3. Акцептом договора-оферты является факт опла</w:t>
      </w:r>
      <w:r w:rsidR="00A90E43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ты Заказчиком выбранной услуги.</w:t>
      </w:r>
    </w:p>
    <w:p w14:paraId="03DF1B0F" w14:textId="77777777" w:rsidR="00A90E43" w:rsidRPr="00906480" w:rsidRDefault="00A90E43" w:rsidP="00A90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17B77EFE" w14:textId="60AE74A1" w:rsidR="006130FE" w:rsidRDefault="004A675D" w:rsidP="00F379AF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6130FE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Права и обязанности сторон</w:t>
      </w:r>
    </w:p>
    <w:p w14:paraId="56B0C773" w14:textId="77777777" w:rsidR="00A90E43" w:rsidRPr="006130FE" w:rsidRDefault="00A90E43" w:rsidP="00A90E43">
      <w:pPr>
        <w:pStyle w:val="a9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3D87DFA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4.1. Исполнитель обязуется:</w:t>
      </w:r>
    </w:p>
    <w:p w14:paraId="3365C340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4.1.1. Произвести регистрацию Заказчика при получении от него заявки на оказание услуг.</w:t>
      </w:r>
    </w:p>
    <w:p w14:paraId="62004983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4.1.2. Предоставить услуги Заказчику по выбранному мероприятию,  при условии оплаты услуги Заказчиком в полном объеме и выполнении всех правил проведения конкретного семинара согласно Положению о мероприятии.</w:t>
      </w:r>
    </w:p>
    <w:p w14:paraId="40110992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4.1.3. Размещать на сайте </w:t>
      </w:r>
      <w:hyperlink r:id="rId19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color w:val="0000FF"/>
          <w:kern w:val="0"/>
          <w:sz w:val="27"/>
          <w:szCs w:val="27"/>
          <w:u w:val="single"/>
          <w:lang w:eastAsia="ru-RU"/>
          <w14:ligatures w14:val="none"/>
        </w:rPr>
        <w:t xml:space="preserve">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информацию о перечне предоставляемых услуг, об условиях и стоимости проведения семинара путем размещения Положения о мероприятии.</w:t>
      </w:r>
    </w:p>
    <w:p w14:paraId="68A8FDDA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4.1.4. Используя электронную почту и сайт </w:t>
      </w:r>
      <w:hyperlink r:id="rId20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color w:val="0000FF"/>
          <w:kern w:val="0"/>
          <w:sz w:val="27"/>
          <w:szCs w:val="27"/>
          <w:u w:val="single"/>
          <w:lang w:eastAsia="ru-RU"/>
          <w14:ligatures w14:val="none"/>
        </w:rPr>
        <w:t xml:space="preserve">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информировать Заказчика об услугах и условиях их получения.</w:t>
      </w:r>
    </w:p>
    <w:p w14:paraId="361F8FE7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4.1.5. В целях оказания услуги производить доставку информации Заказчику по электронной почте по адресам, указанным Заказчиком при подаче заявки на оказание услуг.</w:t>
      </w:r>
    </w:p>
    <w:p w14:paraId="73E0667C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4.2. Исполнитель имеет право:</w:t>
      </w:r>
    </w:p>
    <w:p w14:paraId="02C88D86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4.2.1. Отказать Заказчику в предоставлении услуги в случае неоплаты (неполной оплаты) услуги в установленные сроки, при несвоевременном предоставлении заявки на оказание услуги, а также при нарушении правил участия в семинаре.</w:t>
      </w:r>
    </w:p>
    <w:p w14:paraId="62EA0580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4.2.2. В одностороннем порядке определять стоимость всех предоставляемых услуг на сайте </w:t>
      </w:r>
      <w:hyperlink r:id="rId21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color w:val="0000FF"/>
          <w:kern w:val="0"/>
          <w:sz w:val="27"/>
          <w:szCs w:val="27"/>
          <w:u w:val="single"/>
          <w:lang w:eastAsia="ru-RU"/>
          <w14:ligatures w14:val="none"/>
        </w:rPr>
        <w:t xml:space="preserve">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, которая указывается в Положении о мероприятии.</w:t>
      </w:r>
    </w:p>
    <w:p w14:paraId="46E1E5B4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lastRenderedPageBreak/>
        <w:t>4.2.3. Вносить изменения в условия данного Договора в одностороннем порядке.</w:t>
      </w:r>
    </w:p>
    <w:p w14:paraId="633611F1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4.3. Заказчик обязуется:</w:t>
      </w:r>
    </w:p>
    <w:p w14:paraId="2C5B2571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4.3.1. Самостоятельно и своевременно знакомиться на сайте  </w:t>
      </w:r>
      <w:hyperlink r:id="rId22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color w:val="0000FF"/>
          <w:kern w:val="0"/>
          <w:sz w:val="27"/>
          <w:szCs w:val="27"/>
          <w:u w:val="single"/>
          <w:lang w:eastAsia="ru-RU"/>
          <w14:ligatures w14:val="none"/>
        </w:rPr>
        <w:t xml:space="preserve">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с установленными Услугами, ценами на услуги, порядком и сроками их предоставления.</w:t>
      </w:r>
    </w:p>
    <w:p w14:paraId="3FB82031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4.3.2. Своевременно оплачивать выбранные услуги Исполнителя в соответствии с установленными на момент оплаты ценами.</w:t>
      </w:r>
    </w:p>
    <w:p w14:paraId="15B7BDDD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4.3.3. В соответствии с правилами участия в семинаре подать заявку на услуги на адрес электронной почты, указанный в Положении о мероприятии, а также предоставить конкурсный материал с указанием достоверных контактных данных о себе и </w:t>
      </w:r>
      <w:proofErr w:type="gramStart"/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о</w:t>
      </w:r>
      <w:proofErr w:type="gramEnd"/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участниках, интересы которых представляет.</w:t>
      </w:r>
    </w:p>
    <w:p w14:paraId="44FB7464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4.4. Заказчик вправе:</w:t>
      </w:r>
    </w:p>
    <w:p w14:paraId="7DAD0780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4.4.1. Получать от Исполнителя оплаченные услуги в соответствии с условиями настоящего Договора-оферты.</w:t>
      </w:r>
    </w:p>
    <w:p w14:paraId="7205BE45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4.4.2. Получать от Исполнителя полную и достоверную информацию, связанную со сроками и условиями проведения семинара на сайте </w:t>
      </w:r>
      <w:hyperlink r:id="rId23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, и по телефонам, указанным в Положении о мероприятии.</w:t>
      </w:r>
    </w:p>
    <w:p w14:paraId="6161582C" w14:textId="58E7B236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4.4.3. В одностороннем порядке отказаться от услуг Исполнителя, уведомив Исполнителя за 5 календарных дней письменно или посредством электронной почты с электронного адреса </w:t>
      </w:r>
      <w:r w:rsidR="00895696"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Заказчика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на электронный адрес</w:t>
      </w:r>
      <w:r w:rsidR="00895696" w:rsidRPr="00895696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</w:t>
      </w:r>
      <w:r w:rsidR="00895696"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Исполнителя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: </w:t>
      </w:r>
      <w:hyperlink r:id="rId24" w:history="1">
        <w:r w:rsidR="008849B3" w:rsidRPr="008849B3">
          <w:rPr>
            <w:rStyle w:val="aa"/>
            <w:rFonts w:ascii="Times New Roman" w:hAnsi="Times New Roman" w:cs="Times New Roman"/>
            <w:sz w:val="27"/>
            <w:szCs w:val="27"/>
          </w:rPr>
          <w:t>sinkonkurs@yandex.ru</w:t>
        </w:r>
      </w:hyperlink>
      <w:r w:rsidR="008849B3">
        <w:t xml:space="preserve">,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при условии оплаты Исполнителю фактически понесенных расходов, связанных с исполнением своих обязательств по Договору.</w:t>
      </w:r>
    </w:p>
    <w:p w14:paraId="6E807A9B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51EC785B" w14:textId="330FD556" w:rsidR="004A675D" w:rsidRPr="00A90E43" w:rsidRDefault="004A675D" w:rsidP="00A90E43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A90E43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Стоимость Услуг</w:t>
      </w:r>
    </w:p>
    <w:p w14:paraId="04DD2638" w14:textId="77777777" w:rsidR="00A90E43" w:rsidRPr="00A90E43" w:rsidRDefault="00A90E43" w:rsidP="00A90E43">
      <w:pPr>
        <w:pStyle w:val="a9"/>
        <w:spacing w:after="0" w:line="240" w:lineRule="auto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77D21232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5.1. Стоимость услуг, предоставляемых Исполнителем по Договору, определяется Исполнителем в одностороннем порядке. </w:t>
      </w:r>
    </w:p>
    <w:p w14:paraId="029A590E" w14:textId="068A302F" w:rsidR="005A5B12" w:rsidRPr="00906480" w:rsidRDefault="004A675D" w:rsidP="005A5B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Участие в мероприятии</w:t>
      </w:r>
      <w:r w:rsidR="005A5B12"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:</w:t>
      </w:r>
    </w:p>
    <w:p w14:paraId="7825BF21" w14:textId="17788042" w:rsidR="005869D4" w:rsidRPr="005869D4" w:rsidRDefault="00A90E43" w:rsidP="005869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Участник</w:t>
      </w:r>
      <w:r w:rsidR="005869D4" w:rsidRPr="005869D4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– 2000 (две тысячи) рублей;</w:t>
      </w:r>
    </w:p>
    <w:p w14:paraId="16E7DF8C" w14:textId="53FFA86D" w:rsidR="004A675D" w:rsidRPr="00906480" w:rsidRDefault="004A675D" w:rsidP="005869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5.2. Стоимость услуг опубликована на сайте </w:t>
      </w:r>
      <w:hyperlink r:id="rId25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, и указывается в Положении о мероприятии.</w:t>
      </w:r>
    </w:p>
    <w:p w14:paraId="5877CC88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5.3. Все расчеты по Договору производятся в рублях РФ.</w:t>
      </w:r>
    </w:p>
    <w:p w14:paraId="06EE72F9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04BD6DB6" w14:textId="48F27338" w:rsidR="004A675D" w:rsidRPr="00A90E43" w:rsidRDefault="004A675D" w:rsidP="00A90E43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A90E43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Порядок и сроки расчетов</w:t>
      </w:r>
    </w:p>
    <w:p w14:paraId="4FC80EF3" w14:textId="77777777" w:rsidR="00A90E43" w:rsidRPr="00A90E43" w:rsidRDefault="00A90E43" w:rsidP="00A90E43">
      <w:pPr>
        <w:pStyle w:val="a9"/>
        <w:spacing w:after="0" w:line="240" w:lineRule="auto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72269BE2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6.1. Оплата услуг Исполнителя Заказчиком производится денежными средствами по безналичному расчету в любом банковском отделении на территории России.</w:t>
      </w:r>
    </w:p>
    <w:p w14:paraId="4E3712DB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6.2. Услуги предоставляются Заказчику на условиях 100% предоплаты стоимости выбранной услуги.</w:t>
      </w:r>
    </w:p>
    <w:p w14:paraId="211DCCAE" w14:textId="03B22BB5" w:rsidR="00A90E43" w:rsidRPr="00906480" w:rsidRDefault="004A675D" w:rsidP="00A90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6.3. Реквизиты для оплаты услуг размещены на сайте </w:t>
      </w:r>
      <w:hyperlink r:id="rId26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color w:val="0000FF"/>
          <w:kern w:val="0"/>
          <w:sz w:val="27"/>
          <w:szCs w:val="27"/>
          <w:u w:val="single"/>
          <w:lang w:eastAsia="ru-RU"/>
          <w14:ligatures w14:val="none"/>
        </w:rPr>
        <w:t xml:space="preserve">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в Положении о мероприятии.</w:t>
      </w:r>
    </w:p>
    <w:p w14:paraId="322A5487" w14:textId="77777777" w:rsidR="004A675D" w:rsidRPr="00906480" w:rsidRDefault="004A675D" w:rsidP="005A5B1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1CF99AFC" w14:textId="79A51688" w:rsidR="004A675D" w:rsidRPr="00A90E43" w:rsidRDefault="004A675D" w:rsidP="00A90E43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A90E43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Особые условия и ответственность сторон</w:t>
      </w:r>
    </w:p>
    <w:p w14:paraId="56E06590" w14:textId="77777777" w:rsidR="00A90E43" w:rsidRPr="00A90E43" w:rsidRDefault="00A90E43" w:rsidP="00A90E43">
      <w:pPr>
        <w:pStyle w:val="a9"/>
        <w:spacing w:after="0" w:line="240" w:lineRule="auto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2EBB6427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7.1. Заказчик несет полную ответственность за правильность и своевременность производимой им оплаты за услуги Исполнителя, достоверность регистрационных данных, выполнение правил проведения мероприятий, размещенных на сайте </w:t>
      </w:r>
      <w:hyperlink r:id="rId27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color w:val="0000FF"/>
          <w:kern w:val="0"/>
          <w:sz w:val="27"/>
          <w:szCs w:val="27"/>
          <w:u w:val="single"/>
          <w:lang w:eastAsia="ru-RU"/>
          <w14:ligatures w14:val="none"/>
        </w:rPr>
        <w:t xml:space="preserve">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в Положении о мероприятии.</w:t>
      </w:r>
    </w:p>
    <w:p w14:paraId="65FE0541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7.2. Исполнитель несет ответственность за своевременность предоставляемых услуг при выполнении Заказчиком установленных требований и правил, размещенных на сайте </w:t>
      </w:r>
      <w:hyperlink r:id="rId28" w:history="1">
        <w:r w:rsidRPr="00906480">
          <w:rPr>
            <w:rFonts w:ascii="Times New Roman" w:eastAsia="Calibri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http://www.kmk42.ru</w:t>
        </w:r>
      </w:hyperlink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в Положении о мероприятии. </w:t>
      </w:r>
    </w:p>
    <w:p w14:paraId="5D1C8DB1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7.3. Исполнитель не несет ответственности за неполучение Заказчиком услуг в следующих случаях:</w:t>
      </w:r>
    </w:p>
    <w:p w14:paraId="2B749B8A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7.3.1. Заказчик не предоставил Исполнителю информацию об оплате услуги.</w:t>
      </w:r>
    </w:p>
    <w:p w14:paraId="337FC79D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7.3.2. Заказчик указал недостоверные данные в заявке на услугу.</w:t>
      </w:r>
    </w:p>
    <w:p w14:paraId="48199AA4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7.3.3. Указанный Заказчиком адрес электронной почты содержит ошибку или на момент оказания услуги не доступен.</w:t>
      </w:r>
    </w:p>
    <w:p w14:paraId="194E5FCB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7.3.4. Заказчик не предоставил своевременно Исполнителю конкурсный материал.</w:t>
      </w:r>
    </w:p>
    <w:p w14:paraId="6EBDBCE5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7.3.5. Заказчик не может получить услуги по независящим от него обстоятельствам.</w:t>
      </w:r>
    </w:p>
    <w:p w14:paraId="00048858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7.4. </w:t>
      </w:r>
      <w:proofErr w:type="gramStart"/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 (в т.ч.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Исполнителем Договора.</w:t>
      </w:r>
      <w:proofErr w:type="gramEnd"/>
    </w:p>
    <w:p w14:paraId="48EF41DA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7.5. Исполнитель не несет ответственности за качество каналов связи общего пользования или служб, предоставляющих доступ Заказчика к его услугам.</w:t>
      </w:r>
    </w:p>
    <w:p w14:paraId="1DBE36A5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7.6. Настоящий договор публичной оферты имеет силу акта об оказании услуг. Приемка производится без подписания соответствующего акта. Услуги считаются оказанными надлежащим образом и в полном объеме, если в течение 3 (трех) календарных дней с момента оказания услуги Заказчик не предъявил претензию.</w:t>
      </w:r>
    </w:p>
    <w:p w14:paraId="676DAEEB" w14:textId="77777777" w:rsidR="005A5B12" w:rsidRPr="00906480" w:rsidRDefault="005A5B12" w:rsidP="006130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18AC72F3" w14:textId="35E74D68" w:rsidR="004A675D" w:rsidRPr="00A90E43" w:rsidRDefault="004A675D" w:rsidP="00A90E43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A90E43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Порядок рассмотрения претензий и споров</w:t>
      </w:r>
    </w:p>
    <w:p w14:paraId="23274DFB" w14:textId="77777777" w:rsidR="00A90E43" w:rsidRPr="00A90E43" w:rsidRDefault="00A90E43" w:rsidP="00A90E43">
      <w:pPr>
        <w:pStyle w:val="a9"/>
        <w:spacing w:after="0" w:line="240" w:lineRule="auto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2AC29B50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8.1. Претензии Заказчика по предоставляемым Услугам принимаются Исполнителем к рассмотрению по электронной почте в течение 10 (десяти) рабочих дней с момента возникновения спорной ситуации.</w:t>
      </w:r>
    </w:p>
    <w:p w14:paraId="06CD0709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8.2. При рассмотрении спорных ситуаций Исполнитель вправе запросить у Заказчика всю интересующую его документацию относительно рассматриваемого мероприятия. В случае не предоставления Заказчиком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lastRenderedPageBreak/>
        <w:t>документов в течение 3 (трех) календарных дней с момента их требования, претензия рассмотрению Исполнителем не подлежит.</w:t>
      </w:r>
    </w:p>
    <w:p w14:paraId="029395E0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72E96F4A" w14:textId="6FA92443" w:rsidR="004A675D" w:rsidRPr="00A90E43" w:rsidRDefault="004A675D" w:rsidP="00A90E43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</w:pPr>
      <w:r w:rsidRPr="00A90E43">
        <w:rPr>
          <w:rFonts w:ascii="Times New Roman" w:eastAsia="Calibri" w:hAnsi="Times New Roman" w:cs="Times New Roman"/>
          <w:b/>
          <w:bCs/>
          <w:kern w:val="0"/>
          <w:sz w:val="27"/>
          <w:szCs w:val="27"/>
          <w14:ligatures w14:val="none"/>
        </w:rPr>
        <w:t>Дополнительные условия</w:t>
      </w:r>
    </w:p>
    <w:p w14:paraId="0F41F037" w14:textId="77777777" w:rsidR="00A90E43" w:rsidRPr="00A90E43" w:rsidRDefault="00A90E43" w:rsidP="00A90E43">
      <w:pPr>
        <w:pStyle w:val="a9"/>
        <w:spacing w:after="0" w:line="240" w:lineRule="auto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005F5D94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9.1. Заказчик, заключая настоящий Договор, в соответствии с Федеральным законом Российской Федерации от  27 июля 2006 г. N 152-ФЗ РФ «О персональных данных», выражает согласие на обработку, хранение и иное использование персональных данных, содержащихся в документах и иной информации, передаваемых Исполнителю в целях обеспечения исполнения заключенного Договора, в рамках проводимого Мероприятия.</w:t>
      </w:r>
    </w:p>
    <w:p w14:paraId="6595AC56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9.2. Договор вступает в силу с момента поступления на счет Исполнителя соответствующей оплаты Заказчика, при условии получения Исполнителем заявки Заказчика на участие в мероприятии.</w:t>
      </w:r>
    </w:p>
    <w:p w14:paraId="3A015A94" w14:textId="360C3713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9.3. Все споры решаются Исполнителем и Заказчиком путем проведения переговоров посредством электронн</w:t>
      </w:r>
      <w:r w:rsidR="000617CA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ой почты. При </w:t>
      </w:r>
      <w:proofErr w:type="spellStart"/>
      <w:r w:rsidR="000617CA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недостижении</w:t>
      </w:r>
      <w:proofErr w:type="spellEnd"/>
      <w:r w:rsidR="00DC031A" w:rsidRPr="00DC031A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</w:t>
      </w:r>
      <w:r w:rsidR="000617CA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компромисса</w:t>
      </w:r>
      <w:r w:rsidR="00DC031A" w:rsidRPr="00DC031A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</w:t>
      </w: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Стороны решают споры в порядке, предусмотренном законодательством Российской Федерации.</w:t>
      </w:r>
    </w:p>
    <w:p w14:paraId="60FCA0E0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06480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9.4. Настоящий договор вступает в силу с момента его акцепта Заказчиком и действует до полного исполнения сторонами своих обязательств по Договору.</w:t>
      </w:r>
    </w:p>
    <w:p w14:paraId="56B4ABA8" w14:textId="77777777" w:rsidR="004A675D" w:rsidRPr="00906480" w:rsidRDefault="004A675D" w:rsidP="004A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6C2A36A7" w14:textId="77777777" w:rsidR="004A675D" w:rsidRPr="00906480" w:rsidRDefault="004A675D" w:rsidP="004A675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2A7F90B7" w14:textId="77777777" w:rsidR="004A675D" w:rsidRPr="00906480" w:rsidRDefault="004A675D" w:rsidP="004A675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4BC55A61" w14:textId="042C1ADE" w:rsidR="004A675D" w:rsidRPr="00906480" w:rsidRDefault="00E676D7" w:rsidP="004A67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7B7F6A72" wp14:editId="63D52CFF">
            <wp:extent cx="5937250" cy="25971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913CD" w14:textId="77777777" w:rsidR="004A675D" w:rsidRPr="00906480" w:rsidRDefault="004A675D" w:rsidP="004A67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5BE99422" w14:textId="77777777" w:rsidR="004A675D" w:rsidRPr="00906480" w:rsidRDefault="004A675D" w:rsidP="004A67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2AE4D583" w14:textId="77777777" w:rsidR="004A675D" w:rsidRPr="00906480" w:rsidRDefault="004A675D" w:rsidP="004A67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27DFD16B" w14:textId="77777777" w:rsidR="004A675D" w:rsidRPr="004A675D" w:rsidRDefault="004A675D" w:rsidP="004A67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71ACA5" w14:textId="77777777" w:rsidR="004A675D" w:rsidRPr="004A675D" w:rsidRDefault="004A675D" w:rsidP="004A67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E0F016" w14:textId="77777777" w:rsidR="005451BC" w:rsidRPr="004A675D" w:rsidRDefault="005451BC" w:rsidP="004A6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4E55F33" w14:textId="77777777" w:rsidR="004A675D" w:rsidRPr="004A675D" w:rsidRDefault="004A6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10" w:name="_GoBack"/>
      <w:bookmarkEnd w:id="9"/>
      <w:bookmarkEnd w:id="10"/>
    </w:p>
    <w:sectPr w:rsidR="004A675D" w:rsidRPr="004A675D" w:rsidSect="00C2038C">
      <w:footerReference w:type="even" r:id="rId30"/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B91B7" w14:textId="77777777" w:rsidR="00EA6134" w:rsidRDefault="00EA6134" w:rsidP="00C2038C">
      <w:pPr>
        <w:spacing w:after="0" w:line="240" w:lineRule="auto"/>
      </w:pPr>
      <w:r>
        <w:separator/>
      </w:r>
    </w:p>
  </w:endnote>
  <w:endnote w:type="continuationSeparator" w:id="0">
    <w:p w14:paraId="4CB0941F" w14:textId="77777777" w:rsidR="00EA6134" w:rsidRDefault="00EA6134" w:rsidP="00C2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91079" w14:textId="77777777" w:rsidR="0018093E" w:rsidRDefault="0018093E" w:rsidP="00B426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14:paraId="7F29DC20" w14:textId="77777777" w:rsidR="0018093E" w:rsidRDefault="0018093E" w:rsidP="00B426A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55835" w14:textId="77777777" w:rsidR="0018093E" w:rsidRDefault="0018093E" w:rsidP="00B426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76D7">
      <w:rPr>
        <w:rStyle w:val="a7"/>
        <w:noProof/>
      </w:rPr>
      <w:t>9</w:t>
    </w:r>
    <w:r>
      <w:rPr>
        <w:rStyle w:val="a7"/>
      </w:rPr>
      <w:fldChar w:fldCharType="end"/>
    </w:r>
  </w:p>
  <w:p w14:paraId="5155E2C9" w14:textId="77777777" w:rsidR="0018093E" w:rsidRDefault="0018093E" w:rsidP="00B426A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E4A64" w14:textId="77777777" w:rsidR="00EA6134" w:rsidRDefault="00EA6134" w:rsidP="00C2038C">
      <w:pPr>
        <w:spacing w:after="0" w:line="240" w:lineRule="auto"/>
      </w:pPr>
      <w:r>
        <w:separator/>
      </w:r>
    </w:p>
  </w:footnote>
  <w:footnote w:type="continuationSeparator" w:id="0">
    <w:p w14:paraId="5938D7EE" w14:textId="77777777" w:rsidR="00EA6134" w:rsidRDefault="00EA6134" w:rsidP="00C2038C">
      <w:pPr>
        <w:spacing w:after="0" w:line="240" w:lineRule="auto"/>
      </w:pPr>
      <w:r>
        <w:continuationSeparator/>
      </w:r>
    </w:p>
  </w:footnote>
  <w:footnote w:id="1">
    <w:p w14:paraId="775E2F17" w14:textId="77777777" w:rsidR="0018093E" w:rsidRDefault="0018093E" w:rsidP="00573AC9">
      <w:pPr>
        <w:pStyle w:val="a3"/>
        <w:rPr>
          <w:rFonts w:ascii="Times New Roman" w:hAnsi="Times New Roman"/>
        </w:rPr>
      </w:pPr>
      <w:r>
        <w:rPr>
          <w:rStyle w:val="a8"/>
        </w:rPr>
        <w:footnoteRef/>
      </w:r>
      <w:r>
        <w:rPr>
          <w:rFonts w:ascii="Times New Roman" w:hAnsi="Times New Roman"/>
        </w:rPr>
        <w:t xml:space="preserve"> Для родителей. Для усыновителей – ст. 64 п. 1, ст. 137 п. 1 «Семейного Кодекса РФ», для опекунов – ст. 15 п. 2 Федерального закона «Об опеке и попечительстве», для попечителей – ст. 15 п. 3. Федерального закона «Об опеке и попечительстве». </w:t>
      </w:r>
    </w:p>
    <w:p w14:paraId="73416AA8" w14:textId="77777777" w:rsidR="0018093E" w:rsidRDefault="0018093E" w:rsidP="00573AC9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836"/>
    <w:multiLevelType w:val="hybridMultilevel"/>
    <w:tmpl w:val="3CD2BF4A"/>
    <w:lvl w:ilvl="0" w:tplc="E2F8E30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77CE"/>
    <w:multiLevelType w:val="multilevel"/>
    <w:tmpl w:val="D77E94FE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F5F2B52"/>
    <w:multiLevelType w:val="multilevel"/>
    <w:tmpl w:val="24842A8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>
    <w:nsid w:val="378B14F3"/>
    <w:multiLevelType w:val="hybridMultilevel"/>
    <w:tmpl w:val="CEE6C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D45CD"/>
    <w:multiLevelType w:val="hybridMultilevel"/>
    <w:tmpl w:val="392EEF04"/>
    <w:lvl w:ilvl="0" w:tplc="E2F8E30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7197D"/>
    <w:multiLevelType w:val="hybridMultilevel"/>
    <w:tmpl w:val="02B2A2AA"/>
    <w:lvl w:ilvl="0" w:tplc="E2F8E30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F0536"/>
    <w:multiLevelType w:val="hybridMultilevel"/>
    <w:tmpl w:val="395C119E"/>
    <w:lvl w:ilvl="0" w:tplc="E2F8E30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76671"/>
    <w:multiLevelType w:val="hybridMultilevel"/>
    <w:tmpl w:val="B15EFEF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40B62"/>
    <w:multiLevelType w:val="hybridMultilevel"/>
    <w:tmpl w:val="607AA5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0614A"/>
    <w:multiLevelType w:val="hybridMultilevel"/>
    <w:tmpl w:val="1EDE81D0"/>
    <w:lvl w:ilvl="0" w:tplc="E2F8E30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D3B01"/>
    <w:multiLevelType w:val="hybridMultilevel"/>
    <w:tmpl w:val="AA005178"/>
    <w:lvl w:ilvl="0" w:tplc="E2F8E30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8562B"/>
    <w:multiLevelType w:val="hybridMultilevel"/>
    <w:tmpl w:val="EA6CCEAC"/>
    <w:lvl w:ilvl="0" w:tplc="E2F8E30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E23F9"/>
    <w:multiLevelType w:val="hybridMultilevel"/>
    <w:tmpl w:val="0F4C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51744"/>
    <w:multiLevelType w:val="multilevel"/>
    <w:tmpl w:val="65AA943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7CB8770B"/>
    <w:multiLevelType w:val="multilevel"/>
    <w:tmpl w:val="B3DEB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D6554D1"/>
    <w:multiLevelType w:val="hybridMultilevel"/>
    <w:tmpl w:val="1DF2219C"/>
    <w:lvl w:ilvl="0" w:tplc="E2F8E30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15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  <w:num w:numId="12">
    <w:abstractNumId w:val="12"/>
  </w:num>
  <w:num w:numId="13">
    <w:abstractNumId w:val="2"/>
  </w:num>
  <w:num w:numId="14">
    <w:abstractNumId w:val="3"/>
  </w:num>
  <w:num w:numId="15">
    <w:abstractNumId w:val="13"/>
  </w:num>
  <w:num w:numId="1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FC"/>
    <w:rsid w:val="00003ACF"/>
    <w:rsid w:val="00006A5F"/>
    <w:rsid w:val="0002048B"/>
    <w:rsid w:val="00044A48"/>
    <w:rsid w:val="00057DC2"/>
    <w:rsid w:val="000617CA"/>
    <w:rsid w:val="00077AC9"/>
    <w:rsid w:val="00091A67"/>
    <w:rsid w:val="000971CF"/>
    <w:rsid w:val="000A1D92"/>
    <w:rsid w:val="000B2EA5"/>
    <w:rsid w:val="000C008C"/>
    <w:rsid w:val="000D0B6F"/>
    <w:rsid w:val="000D54B9"/>
    <w:rsid w:val="000D5AD5"/>
    <w:rsid w:val="000D67AD"/>
    <w:rsid w:val="000D6FFB"/>
    <w:rsid w:val="000E6093"/>
    <w:rsid w:val="000E72DF"/>
    <w:rsid w:val="0010083B"/>
    <w:rsid w:val="001154D2"/>
    <w:rsid w:val="001166A2"/>
    <w:rsid w:val="0012271B"/>
    <w:rsid w:val="00144F5B"/>
    <w:rsid w:val="00152F48"/>
    <w:rsid w:val="00155A8A"/>
    <w:rsid w:val="0018093E"/>
    <w:rsid w:val="001914D7"/>
    <w:rsid w:val="00195F8D"/>
    <w:rsid w:val="001A6741"/>
    <w:rsid w:val="001C3CBE"/>
    <w:rsid w:val="001E411C"/>
    <w:rsid w:val="001E7809"/>
    <w:rsid w:val="001F7AE8"/>
    <w:rsid w:val="002227CB"/>
    <w:rsid w:val="002713FC"/>
    <w:rsid w:val="00281106"/>
    <w:rsid w:val="0028316B"/>
    <w:rsid w:val="00287285"/>
    <w:rsid w:val="002F7FEF"/>
    <w:rsid w:val="00307B7B"/>
    <w:rsid w:val="00314458"/>
    <w:rsid w:val="003421F9"/>
    <w:rsid w:val="003505B0"/>
    <w:rsid w:val="00350BA8"/>
    <w:rsid w:val="00354B87"/>
    <w:rsid w:val="00362249"/>
    <w:rsid w:val="00374D03"/>
    <w:rsid w:val="0038798A"/>
    <w:rsid w:val="003A34F8"/>
    <w:rsid w:val="003C1147"/>
    <w:rsid w:val="003C7770"/>
    <w:rsid w:val="003D4BD3"/>
    <w:rsid w:val="003E720F"/>
    <w:rsid w:val="003F1EA9"/>
    <w:rsid w:val="00403E17"/>
    <w:rsid w:val="0044650E"/>
    <w:rsid w:val="00446EC6"/>
    <w:rsid w:val="00451E14"/>
    <w:rsid w:val="004766EE"/>
    <w:rsid w:val="004955C3"/>
    <w:rsid w:val="004A675D"/>
    <w:rsid w:val="004C657B"/>
    <w:rsid w:val="004D2F50"/>
    <w:rsid w:val="004E4FB5"/>
    <w:rsid w:val="004E68FF"/>
    <w:rsid w:val="004F7CFE"/>
    <w:rsid w:val="005451BC"/>
    <w:rsid w:val="005562B0"/>
    <w:rsid w:val="00563CF1"/>
    <w:rsid w:val="00573888"/>
    <w:rsid w:val="00573AC9"/>
    <w:rsid w:val="005869D4"/>
    <w:rsid w:val="00587796"/>
    <w:rsid w:val="005A1CD7"/>
    <w:rsid w:val="005A5B12"/>
    <w:rsid w:val="005C4B38"/>
    <w:rsid w:val="005D402B"/>
    <w:rsid w:val="005D5BED"/>
    <w:rsid w:val="005F2AF3"/>
    <w:rsid w:val="005F5805"/>
    <w:rsid w:val="005F6622"/>
    <w:rsid w:val="006130FE"/>
    <w:rsid w:val="00614B56"/>
    <w:rsid w:val="00681088"/>
    <w:rsid w:val="006C41B8"/>
    <w:rsid w:val="006D3777"/>
    <w:rsid w:val="006D3C26"/>
    <w:rsid w:val="006E3D14"/>
    <w:rsid w:val="006F13E4"/>
    <w:rsid w:val="00705607"/>
    <w:rsid w:val="007113A3"/>
    <w:rsid w:val="00711E44"/>
    <w:rsid w:val="007160D2"/>
    <w:rsid w:val="00720328"/>
    <w:rsid w:val="00786D99"/>
    <w:rsid w:val="00787FF5"/>
    <w:rsid w:val="00797DB7"/>
    <w:rsid w:val="007A06E7"/>
    <w:rsid w:val="007C0497"/>
    <w:rsid w:val="007D3DF1"/>
    <w:rsid w:val="007E0568"/>
    <w:rsid w:val="008023FD"/>
    <w:rsid w:val="00804742"/>
    <w:rsid w:val="008062F5"/>
    <w:rsid w:val="0081091D"/>
    <w:rsid w:val="00810CBB"/>
    <w:rsid w:val="0081639D"/>
    <w:rsid w:val="008226F0"/>
    <w:rsid w:val="00855EF1"/>
    <w:rsid w:val="00867E94"/>
    <w:rsid w:val="008849B3"/>
    <w:rsid w:val="00895696"/>
    <w:rsid w:val="008B126F"/>
    <w:rsid w:val="008B52EA"/>
    <w:rsid w:val="008C329A"/>
    <w:rsid w:val="008E2419"/>
    <w:rsid w:val="00906480"/>
    <w:rsid w:val="00935D96"/>
    <w:rsid w:val="00942252"/>
    <w:rsid w:val="0097160F"/>
    <w:rsid w:val="00972E65"/>
    <w:rsid w:val="00990BC5"/>
    <w:rsid w:val="009A423C"/>
    <w:rsid w:val="009F5481"/>
    <w:rsid w:val="00A05518"/>
    <w:rsid w:val="00A10019"/>
    <w:rsid w:val="00A120DD"/>
    <w:rsid w:val="00A3078F"/>
    <w:rsid w:val="00A34797"/>
    <w:rsid w:val="00A37ED7"/>
    <w:rsid w:val="00A57F45"/>
    <w:rsid w:val="00A61E84"/>
    <w:rsid w:val="00A90E43"/>
    <w:rsid w:val="00A950DC"/>
    <w:rsid w:val="00AA25DB"/>
    <w:rsid w:val="00AB12DF"/>
    <w:rsid w:val="00AB2F0E"/>
    <w:rsid w:val="00AC33D8"/>
    <w:rsid w:val="00AD66B4"/>
    <w:rsid w:val="00AE73CF"/>
    <w:rsid w:val="00AF7B55"/>
    <w:rsid w:val="00B25212"/>
    <w:rsid w:val="00B27091"/>
    <w:rsid w:val="00B328A6"/>
    <w:rsid w:val="00B3622F"/>
    <w:rsid w:val="00B37C83"/>
    <w:rsid w:val="00B426AA"/>
    <w:rsid w:val="00BA5929"/>
    <w:rsid w:val="00BC5BC2"/>
    <w:rsid w:val="00BD1ADD"/>
    <w:rsid w:val="00BD4E0D"/>
    <w:rsid w:val="00C2038C"/>
    <w:rsid w:val="00C25AC5"/>
    <w:rsid w:val="00C55DF2"/>
    <w:rsid w:val="00C71023"/>
    <w:rsid w:val="00C80066"/>
    <w:rsid w:val="00C80D91"/>
    <w:rsid w:val="00C91FDE"/>
    <w:rsid w:val="00C951C3"/>
    <w:rsid w:val="00C956CA"/>
    <w:rsid w:val="00CA1C2A"/>
    <w:rsid w:val="00CA35E2"/>
    <w:rsid w:val="00CB3589"/>
    <w:rsid w:val="00CD15FC"/>
    <w:rsid w:val="00D024FD"/>
    <w:rsid w:val="00D652A9"/>
    <w:rsid w:val="00D71C66"/>
    <w:rsid w:val="00D86D2D"/>
    <w:rsid w:val="00DC031A"/>
    <w:rsid w:val="00DE6162"/>
    <w:rsid w:val="00E0212B"/>
    <w:rsid w:val="00E12545"/>
    <w:rsid w:val="00E30E66"/>
    <w:rsid w:val="00E523EF"/>
    <w:rsid w:val="00E66E23"/>
    <w:rsid w:val="00E676D7"/>
    <w:rsid w:val="00E7452B"/>
    <w:rsid w:val="00E857EC"/>
    <w:rsid w:val="00EA6134"/>
    <w:rsid w:val="00EB1957"/>
    <w:rsid w:val="00EB3EC3"/>
    <w:rsid w:val="00EC6C90"/>
    <w:rsid w:val="00ED729A"/>
    <w:rsid w:val="00F04030"/>
    <w:rsid w:val="00F11B07"/>
    <w:rsid w:val="00F24E0E"/>
    <w:rsid w:val="00F31304"/>
    <w:rsid w:val="00F379AF"/>
    <w:rsid w:val="00F525DC"/>
    <w:rsid w:val="00F56F4E"/>
    <w:rsid w:val="00F75B9E"/>
    <w:rsid w:val="00FA24CD"/>
    <w:rsid w:val="00FE6573"/>
    <w:rsid w:val="00F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5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03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038C"/>
    <w:rPr>
      <w:sz w:val="20"/>
      <w:szCs w:val="20"/>
    </w:rPr>
  </w:style>
  <w:style w:type="paragraph" w:styleId="a5">
    <w:name w:val="footer"/>
    <w:basedOn w:val="a"/>
    <w:link w:val="a6"/>
    <w:rsid w:val="00C2038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a6">
    <w:name w:val="Нижний колонтитул Знак"/>
    <w:basedOn w:val="a0"/>
    <w:link w:val="a5"/>
    <w:rsid w:val="00C2038C"/>
    <w:rPr>
      <w:rFonts w:ascii="Calibri" w:eastAsia="Times New Roman" w:hAnsi="Calibri" w:cs="Calibri"/>
      <w:kern w:val="0"/>
      <w14:ligatures w14:val="none"/>
    </w:rPr>
  </w:style>
  <w:style w:type="character" w:styleId="a7">
    <w:name w:val="page number"/>
    <w:basedOn w:val="a0"/>
    <w:rsid w:val="00C2038C"/>
  </w:style>
  <w:style w:type="character" w:styleId="a8">
    <w:name w:val="footnote reference"/>
    <w:unhideWhenUsed/>
    <w:rsid w:val="00C2038C"/>
    <w:rPr>
      <w:rFonts w:ascii="Times New Roman" w:hAnsi="Times New Roman" w:cs="Times New Roman" w:hint="default"/>
      <w:vertAlign w:val="superscript"/>
    </w:rPr>
  </w:style>
  <w:style w:type="paragraph" w:styleId="a9">
    <w:name w:val="List Paragraph"/>
    <w:basedOn w:val="a"/>
    <w:uiPriority w:val="34"/>
    <w:qFormat/>
    <w:rsid w:val="00C203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71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271B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B426AA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10019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A35E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4D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2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03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038C"/>
    <w:rPr>
      <w:sz w:val="20"/>
      <w:szCs w:val="20"/>
    </w:rPr>
  </w:style>
  <w:style w:type="paragraph" w:styleId="a5">
    <w:name w:val="footer"/>
    <w:basedOn w:val="a"/>
    <w:link w:val="a6"/>
    <w:rsid w:val="00C2038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a6">
    <w:name w:val="Нижний колонтитул Знак"/>
    <w:basedOn w:val="a0"/>
    <w:link w:val="a5"/>
    <w:rsid w:val="00C2038C"/>
    <w:rPr>
      <w:rFonts w:ascii="Calibri" w:eastAsia="Times New Roman" w:hAnsi="Calibri" w:cs="Calibri"/>
      <w:kern w:val="0"/>
      <w14:ligatures w14:val="none"/>
    </w:rPr>
  </w:style>
  <w:style w:type="character" w:styleId="a7">
    <w:name w:val="page number"/>
    <w:basedOn w:val="a0"/>
    <w:rsid w:val="00C2038C"/>
  </w:style>
  <w:style w:type="character" w:styleId="a8">
    <w:name w:val="footnote reference"/>
    <w:unhideWhenUsed/>
    <w:rsid w:val="00C2038C"/>
    <w:rPr>
      <w:rFonts w:ascii="Times New Roman" w:hAnsi="Times New Roman" w:cs="Times New Roman" w:hint="default"/>
      <w:vertAlign w:val="superscript"/>
    </w:rPr>
  </w:style>
  <w:style w:type="paragraph" w:styleId="a9">
    <w:name w:val="List Paragraph"/>
    <w:basedOn w:val="a"/>
    <w:uiPriority w:val="34"/>
    <w:qFormat/>
    <w:rsid w:val="00C203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71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271B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B426AA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10019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A35E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4D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2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mk42.ru" TargetMode="External"/><Relationship Id="rId18" Type="http://schemas.openxmlformats.org/officeDocument/2006/relationships/hyperlink" Target="http://www.kmk42.ru" TargetMode="External"/><Relationship Id="rId26" Type="http://schemas.openxmlformats.org/officeDocument/2006/relationships/hyperlink" Target="http://www.kmk42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mk42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inkonkurs@yandex.ru" TargetMode="External"/><Relationship Id="rId17" Type="http://schemas.openxmlformats.org/officeDocument/2006/relationships/hyperlink" Target="http://www.kmk42.ru" TargetMode="External"/><Relationship Id="rId25" Type="http://schemas.openxmlformats.org/officeDocument/2006/relationships/hyperlink" Target="http://www.kmk42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zebra-kuzb@yandex.ru" TargetMode="External"/><Relationship Id="rId20" Type="http://schemas.openxmlformats.org/officeDocument/2006/relationships/hyperlink" Target="http://www.kmk42.ru" TargetMode="External"/><Relationship Id="rId29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mk_42" TargetMode="External"/><Relationship Id="rId24" Type="http://schemas.openxmlformats.org/officeDocument/2006/relationships/hyperlink" Target="mailto:sinkonkurs@yandex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2F8340F11ABA865098A6DC16DE2A8C715FBF479FF4011C36693FA9D97410E2E749FD1160A6638DRCp7H" TargetMode="External"/><Relationship Id="rId23" Type="http://schemas.openxmlformats.org/officeDocument/2006/relationships/hyperlink" Target="http://www.kmk42.ru" TargetMode="External"/><Relationship Id="rId28" Type="http://schemas.openxmlformats.org/officeDocument/2006/relationships/hyperlink" Target="http://www.kmk42.ru" TargetMode="External"/><Relationship Id="rId10" Type="http://schemas.openxmlformats.org/officeDocument/2006/relationships/hyperlink" Target="http://www.kmk42.ru" TargetMode="External"/><Relationship Id="rId19" Type="http://schemas.openxmlformats.org/officeDocument/2006/relationships/hyperlink" Target="http://www.kmk42.ru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mk-konkurs.doc@mail.ru" TargetMode="External"/><Relationship Id="rId22" Type="http://schemas.openxmlformats.org/officeDocument/2006/relationships/hyperlink" Target="http://www.kmk42.ru" TargetMode="External"/><Relationship Id="rId27" Type="http://schemas.openxmlformats.org/officeDocument/2006/relationships/hyperlink" Target="http://www.kmk42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6DF4-005D-4CE5-8EA9-1DE32999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22</Pages>
  <Words>6088</Words>
  <Characters>34708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Сафронов</dc:creator>
  <cp:keywords/>
  <dc:description/>
  <cp:lastModifiedBy>PRIEMNAYA kmk</cp:lastModifiedBy>
  <cp:revision>44</cp:revision>
  <dcterms:created xsi:type="dcterms:W3CDTF">2024-10-09T03:41:00Z</dcterms:created>
  <dcterms:modified xsi:type="dcterms:W3CDTF">2025-02-24T10:03:00Z</dcterms:modified>
</cp:coreProperties>
</file>